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 из ООП НОО</w:t>
      </w: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FE31A4" w:rsidRDefault="00FE31A4" w:rsidP="00FE31A4">
      <w:pPr>
        <w:pStyle w:val="a3"/>
        <w:spacing w:before="7"/>
        <w:ind w:left="0"/>
        <w:jc w:val="left"/>
        <w:rPr>
          <w:sz w:val="13"/>
        </w:rPr>
      </w:pPr>
    </w:p>
    <w:tbl>
      <w:tblPr>
        <w:tblStyle w:val="TableNormal"/>
        <w:tblW w:w="0" w:type="auto"/>
        <w:tblInd w:w="1190" w:type="dxa"/>
        <w:tblLayout w:type="fixed"/>
        <w:tblLook w:val="01E0"/>
      </w:tblPr>
      <w:tblGrid>
        <w:gridCol w:w="3985"/>
        <w:gridCol w:w="3783"/>
      </w:tblGrid>
      <w:tr w:rsidR="00FE31A4" w:rsidTr="00FE31A4">
        <w:trPr>
          <w:trHeight w:val="1310"/>
        </w:trPr>
        <w:tc>
          <w:tcPr>
            <w:tcW w:w="3985" w:type="dxa"/>
            <w:hideMark/>
          </w:tcPr>
          <w:p w:rsidR="00FE31A4" w:rsidRPr="00FE31A4" w:rsidRDefault="00FE31A4">
            <w:pPr>
              <w:pStyle w:val="TableParagraph"/>
              <w:spacing w:line="504" w:lineRule="auto"/>
              <w:ind w:left="50" w:right="717"/>
              <w:rPr>
                <w:lang w:val="ru-RU"/>
              </w:rPr>
            </w:pPr>
            <w:proofErr w:type="gramStart"/>
            <w:r w:rsidRPr="00FE31A4">
              <w:rPr>
                <w:lang w:val="ru-RU"/>
              </w:rPr>
              <w:t>утвержденной</w:t>
            </w:r>
            <w:r w:rsidRPr="00FE31A4">
              <w:rPr>
                <w:spacing w:val="-13"/>
                <w:lang w:val="ru-RU"/>
              </w:rPr>
              <w:t xml:space="preserve"> </w:t>
            </w:r>
            <w:r w:rsidRPr="00FE31A4">
              <w:rPr>
                <w:lang w:val="ru-RU"/>
              </w:rPr>
              <w:t>приказом</w:t>
            </w:r>
            <w:r w:rsidRPr="00FE31A4">
              <w:rPr>
                <w:spacing w:val="-14"/>
                <w:lang w:val="ru-RU"/>
              </w:rPr>
              <w:t xml:space="preserve"> </w:t>
            </w:r>
            <w:r w:rsidRPr="00FE31A4">
              <w:rPr>
                <w:lang w:val="ru-RU"/>
              </w:rPr>
              <w:t>по</w:t>
            </w:r>
            <w:r w:rsidRPr="00FE31A4">
              <w:rPr>
                <w:spacing w:val="-11"/>
                <w:lang w:val="ru-RU"/>
              </w:rPr>
              <w:t xml:space="preserve"> </w:t>
            </w:r>
            <w:r w:rsidRPr="00FE31A4">
              <w:rPr>
                <w:lang w:val="ru-RU"/>
              </w:rPr>
              <w:t>школе от 29.08.2023г</w:t>
            </w:r>
            <w:r w:rsidRPr="00FE31A4">
              <w:rPr>
                <w:spacing w:val="40"/>
                <w:lang w:val="ru-RU"/>
              </w:rPr>
              <w:t xml:space="preserve"> </w:t>
            </w:r>
            <w:r w:rsidRPr="00FE31A4">
              <w:rPr>
                <w:lang w:val="ru-RU"/>
              </w:rPr>
              <w:t>№ 205</w:t>
            </w:r>
            <w:proofErr w:type="gramEnd"/>
          </w:p>
        </w:tc>
        <w:tc>
          <w:tcPr>
            <w:tcW w:w="3783" w:type="dxa"/>
            <w:hideMark/>
          </w:tcPr>
          <w:p w:rsidR="00FE31A4" w:rsidRPr="00FE31A4" w:rsidRDefault="00FE31A4">
            <w:pPr>
              <w:pStyle w:val="TableParagraph"/>
              <w:spacing w:line="244" w:lineRule="exact"/>
              <w:ind w:left="719"/>
              <w:rPr>
                <w:lang w:val="ru-RU"/>
              </w:rPr>
            </w:pPr>
            <w:r w:rsidRPr="00FE31A4">
              <w:rPr>
                <w:spacing w:val="-2"/>
                <w:lang w:val="ru-RU"/>
              </w:rPr>
              <w:t>ПРИНЯТО</w:t>
            </w:r>
          </w:p>
          <w:p w:rsidR="00FE31A4" w:rsidRPr="00FE31A4" w:rsidRDefault="00FE31A4">
            <w:pPr>
              <w:pStyle w:val="TableParagraph"/>
              <w:spacing w:line="530" w:lineRule="atLeast"/>
              <w:ind w:left="719" w:right="48"/>
              <w:rPr>
                <w:lang w:val="ru-RU"/>
              </w:rPr>
            </w:pPr>
            <w:proofErr w:type="gramStart"/>
            <w:r w:rsidRPr="00FE31A4">
              <w:rPr>
                <w:lang w:val="ru-RU"/>
              </w:rPr>
              <w:t>педагогическим</w:t>
            </w:r>
            <w:r w:rsidRPr="00FE31A4">
              <w:rPr>
                <w:spacing w:val="-14"/>
                <w:lang w:val="ru-RU"/>
              </w:rPr>
              <w:t xml:space="preserve"> </w:t>
            </w:r>
            <w:r w:rsidRPr="00FE31A4">
              <w:rPr>
                <w:lang w:val="ru-RU"/>
              </w:rPr>
              <w:t>советом</w:t>
            </w:r>
            <w:r w:rsidRPr="00FE31A4">
              <w:rPr>
                <w:spacing w:val="-14"/>
                <w:lang w:val="ru-RU"/>
              </w:rPr>
              <w:t xml:space="preserve"> </w:t>
            </w:r>
            <w:r w:rsidRPr="00FE31A4">
              <w:rPr>
                <w:lang w:val="ru-RU"/>
              </w:rPr>
              <w:t>школы (протокол от 29.08.2023 г №1</w:t>
            </w:r>
            <w:proofErr w:type="gramEnd"/>
          </w:p>
        </w:tc>
      </w:tr>
    </w:tbl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Default="00840C28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</w:p>
    <w:p w:rsidR="00840C28" w:rsidRPr="00840C28" w:rsidRDefault="00FE31A4" w:rsidP="00840C28">
      <w:pPr>
        <w:pStyle w:val="ConsPlusTitle"/>
        <w:ind w:right="284"/>
        <w:jc w:val="both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 воспитания начального общего образования</w:t>
      </w:r>
    </w:p>
    <w:p w:rsidR="00840C28" w:rsidRPr="00840C28" w:rsidRDefault="00840C28" w:rsidP="00840C28">
      <w:pPr>
        <w:pStyle w:val="ConsPlusNormal"/>
        <w:ind w:right="284"/>
        <w:jc w:val="both"/>
      </w:pPr>
    </w:p>
    <w:p w:rsidR="00840C28" w:rsidRPr="00840C28" w:rsidRDefault="00840C28" w:rsidP="00840C28">
      <w:pPr>
        <w:pStyle w:val="ConsPlusTitle"/>
        <w:ind w:right="284"/>
        <w:jc w:val="both"/>
        <w:outlineLvl w:val="3"/>
        <w:rPr>
          <w:rFonts w:ascii="Times New Roman" w:hAnsi="Times New Roman" w:cs="Times New Roman"/>
        </w:rPr>
      </w:pPr>
      <w:r w:rsidRPr="00840C28">
        <w:rPr>
          <w:rFonts w:ascii="Times New Roman" w:hAnsi="Times New Roman" w:cs="Times New Roman"/>
        </w:rPr>
        <w:t>1. Пояснительная записка.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Рабочая программа воспитания для образовательных организаций (далее - Программа воспитания) служит основой для разработки рабочей программы воспитания ООП НОО. 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Программа воспитания: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предназначена</w:t>
      </w:r>
      <w:proofErr w:type="gramEnd"/>
      <w:r w:rsidRPr="00840C28">
        <w:t xml:space="preserve"> для планирования и организации системной воспитательной деятельности в образовательной организации;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840C28">
        <w:t>обучающихся</w:t>
      </w:r>
      <w:proofErr w:type="gramEnd"/>
      <w:r w:rsidRPr="00840C28">
        <w:t>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Программа воспитания включает три раздела: целевой, содержательный, организационный.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</w:t>
      </w:r>
      <w:r w:rsidRPr="00840C28">
        <w:lastRenderedPageBreak/>
        <w:t>отдельных учебных предметов, учитывающей этнокультурные интересы, особые образовательные потребности обучающихся.</w:t>
      </w:r>
    </w:p>
    <w:p w:rsidR="00840C28" w:rsidRPr="00840C28" w:rsidRDefault="00840C28" w:rsidP="00840C28">
      <w:pPr>
        <w:pStyle w:val="ConsPlusNormal"/>
        <w:ind w:right="284"/>
        <w:jc w:val="both"/>
      </w:pPr>
    </w:p>
    <w:p w:rsidR="00840C28" w:rsidRPr="00840C28" w:rsidRDefault="00840C28" w:rsidP="00840C28">
      <w:pPr>
        <w:pStyle w:val="ConsPlusTitle"/>
        <w:ind w:right="284"/>
        <w:jc w:val="both"/>
        <w:outlineLvl w:val="3"/>
        <w:rPr>
          <w:rFonts w:ascii="Times New Roman" w:hAnsi="Times New Roman" w:cs="Times New Roman"/>
        </w:rPr>
      </w:pPr>
      <w:r w:rsidRPr="00840C28">
        <w:rPr>
          <w:rFonts w:ascii="Times New Roman" w:hAnsi="Times New Roman" w:cs="Times New Roman"/>
        </w:rPr>
        <w:t>2. Целевой раздел.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40C28">
        <w:t>обучающихся</w:t>
      </w:r>
      <w:proofErr w:type="gramEnd"/>
      <w:r w:rsidRPr="00840C28"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Цель</w:t>
      </w:r>
      <w:r w:rsidRPr="00840C28">
        <w:t xml:space="preserve"> воспитания </w:t>
      </w:r>
      <w:proofErr w:type="gramStart"/>
      <w:r w:rsidRPr="00840C28">
        <w:t>обучающихся</w:t>
      </w:r>
      <w:proofErr w:type="gramEnd"/>
      <w:r w:rsidRPr="00840C28">
        <w:t xml:space="preserve"> в образовательной организации: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развитие личности, создание условий для самоопределения и социализации на основе </w:t>
      </w:r>
      <w:proofErr w:type="spellStart"/>
      <w:r w:rsidRPr="00840C28">
        <w:t>социокультурных</w:t>
      </w:r>
      <w:proofErr w:type="spellEnd"/>
      <w:r w:rsidRPr="00840C28"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Задачи</w:t>
      </w:r>
      <w:r w:rsidRPr="00840C28">
        <w:t xml:space="preserve"> воспитания </w:t>
      </w:r>
      <w:proofErr w:type="gramStart"/>
      <w:r w:rsidRPr="00840C28">
        <w:t>обучающихся</w:t>
      </w:r>
      <w:proofErr w:type="gramEnd"/>
      <w:r w:rsidRPr="00840C28">
        <w:t xml:space="preserve"> в образовательной организации: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усвоение </w:t>
      </w:r>
      <w:proofErr w:type="gramStart"/>
      <w:r w:rsidRPr="00840C28">
        <w:t>обучающимися</w:t>
      </w:r>
      <w:proofErr w:type="gramEnd"/>
      <w:r w:rsidRPr="00840C28"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формирование и развитие личностных отношений к этим нормам, ценностям, традициям (их освоение, принятие);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приобретение соответствующего этим нормам, ценностям, традициям </w:t>
      </w:r>
      <w:proofErr w:type="spellStart"/>
      <w:r w:rsidRPr="00840C28">
        <w:t>социокультурного</w:t>
      </w:r>
      <w:proofErr w:type="spellEnd"/>
      <w:r w:rsidRPr="00840C28">
        <w:t xml:space="preserve"> опыта поведения, общения, межличностных социальных отношений, применения полученных знаний;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достижение личностных результатов освоения общеобразовательных программ в соответствии с ФГОС НОО.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Личностные результаты</w:t>
      </w:r>
      <w:r w:rsidRPr="00840C28">
        <w:t xml:space="preserve"> освоения </w:t>
      </w:r>
      <w:proofErr w:type="gramStart"/>
      <w:r w:rsidRPr="00840C28">
        <w:t>обучающимися</w:t>
      </w:r>
      <w:proofErr w:type="gramEnd"/>
      <w:r w:rsidRPr="00840C28">
        <w:t xml:space="preserve"> образовательных программ включают: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осознание российской гражданской идентичности;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spellStart"/>
      <w:r w:rsidRPr="00840C28">
        <w:t>сформированность</w:t>
      </w:r>
      <w:proofErr w:type="spellEnd"/>
      <w:r w:rsidRPr="00840C28">
        <w:t xml:space="preserve"> ценностей самостоятельности и инициативы;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lastRenderedPageBreak/>
        <w:t xml:space="preserve">готовность </w:t>
      </w:r>
      <w:proofErr w:type="gramStart"/>
      <w:r w:rsidRPr="00840C28">
        <w:t>обучающихся</w:t>
      </w:r>
      <w:proofErr w:type="gramEnd"/>
      <w:r w:rsidRPr="00840C28">
        <w:t xml:space="preserve"> к саморазвитию, самостоятельности и личностному самоопределению;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наличие мотивации к целенаправленной социально значимой деятельности;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spellStart"/>
      <w:r w:rsidRPr="00840C28">
        <w:t>сформированность</w:t>
      </w:r>
      <w:proofErr w:type="spellEnd"/>
      <w:r w:rsidRPr="00840C28">
        <w:t xml:space="preserve"> внутренней позиции личности как особого ценностного отношения к себе, окружающим людям и жизни в целом.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 w:rsidRPr="00840C28">
        <w:t>аксиологического</w:t>
      </w:r>
      <w:proofErr w:type="spellEnd"/>
      <w:r w:rsidRPr="00840C28">
        <w:t xml:space="preserve">, антропологического, культурно-исторического, </w:t>
      </w:r>
      <w:proofErr w:type="spellStart"/>
      <w:r w:rsidRPr="00840C28">
        <w:t>системно-деятельностного</w:t>
      </w:r>
      <w:proofErr w:type="spellEnd"/>
      <w:r w:rsidRPr="00840C28"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40C28">
        <w:t>инклюзивности</w:t>
      </w:r>
      <w:proofErr w:type="spellEnd"/>
      <w:r w:rsidRPr="00840C28">
        <w:t xml:space="preserve">, </w:t>
      </w:r>
      <w:proofErr w:type="spellStart"/>
      <w:r w:rsidRPr="00840C28">
        <w:t>возрастосообразности</w:t>
      </w:r>
      <w:proofErr w:type="spellEnd"/>
      <w:r w:rsidRPr="00840C28">
        <w:t>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</w:t>
      </w:r>
      <w:proofErr w:type="gramStart"/>
      <w:r w:rsidRPr="00840C28">
        <w:t>обучающихся</w:t>
      </w:r>
      <w:proofErr w:type="gramEnd"/>
      <w:r w:rsidRPr="00840C28"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1</w:t>
      </w:r>
      <w:r w:rsidRPr="00840C28">
        <w:rPr>
          <w:b/>
        </w:rPr>
        <w:t>) Гражданского воспитания</w:t>
      </w:r>
      <w:r w:rsidRPr="00840C28"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2) </w:t>
      </w:r>
      <w:r w:rsidRPr="00840C28">
        <w:rPr>
          <w:b/>
        </w:rPr>
        <w:t>Патриотического воспитания</w:t>
      </w:r>
      <w:r w:rsidRPr="00840C28"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3) </w:t>
      </w:r>
      <w:r w:rsidRPr="00840C28">
        <w:rPr>
          <w:b/>
        </w:rPr>
        <w:t>Духовно-нравственного</w:t>
      </w:r>
      <w:r w:rsidRPr="00840C28">
        <w:t xml:space="preserve">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4) </w:t>
      </w:r>
      <w:r w:rsidRPr="00840C28">
        <w:rPr>
          <w:b/>
        </w:rPr>
        <w:t>Эстетического воспитания</w:t>
      </w:r>
      <w:r w:rsidRPr="00840C28"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5) Физического воспитания</w:t>
      </w:r>
      <w:r w:rsidRPr="00840C28">
        <w:t>, 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6) Трудового воспитания</w:t>
      </w:r>
      <w:r w:rsidRPr="00840C28"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7) </w:t>
      </w:r>
      <w:r w:rsidRPr="00840C28">
        <w:rPr>
          <w:b/>
        </w:rPr>
        <w:t>Экологического воспитания</w:t>
      </w:r>
      <w:r w:rsidRPr="00840C28"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</w:t>
      </w:r>
      <w:r w:rsidRPr="00840C28">
        <w:lastRenderedPageBreak/>
        <w:t>восстановления природы, окружающей среды.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8) </w:t>
      </w:r>
      <w:r w:rsidRPr="00840C28">
        <w:rPr>
          <w:b/>
        </w:rPr>
        <w:t>Ценности научного познания</w:t>
      </w:r>
      <w:r w:rsidRPr="00840C28">
        <w:t>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Целевые ориентиры результатов воспитания.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Требования к личностным результатам освоения</w:t>
      </w:r>
      <w:r w:rsidRPr="00840C28">
        <w:t xml:space="preserve"> обучающимися ООП НОО установлены ФГОС НОО.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Целевые ориентиры результатов воспитания на уровне начального общего образования.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Гражданско-патриотическое воспитание: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знающий и любящий свою малую родину, свой край, имеющий представление о Родине - России, ее территории, расположении;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сознающий</w:t>
      </w:r>
      <w:proofErr w:type="gramEnd"/>
      <w:r w:rsidRPr="00840C28"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понимающий</w:t>
      </w:r>
      <w:proofErr w:type="gramEnd"/>
      <w:r w:rsidRPr="00840C28">
        <w:t xml:space="preserve"> свою сопричастность к прошлому, настоящему и будущему родного края, своей Родины - России, Российского государства;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понимающий</w:t>
      </w:r>
      <w:proofErr w:type="gramEnd"/>
      <w:r w:rsidRPr="00840C28"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имеющий</w:t>
      </w:r>
      <w:proofErr w:type="gramEnd"/>
      <w:r w:rsidRPr="00840C28"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принимающий</w:t>
      </w:r>
      <w:proofErr w:type="gramEnd"/>
      <w:r w:rsidRPr="00840C28"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Духовно-нравственное воспитание: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уважающий</w:t>
      </w:r>
      <w:proofErr w:type="gramEnd"/>
      <w:r w:rsidRPr="00840C28">
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сознающий</w:t>
      </w:r>
      <w:proofErr w:type="gramEnd"/>
      <w:r w:rsidRPr="00840C28">
        <w:t xml:space="preserve"> ценность каждой человеческой жизни, признающий индивидуальность и достоинство каждого человека;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</w:t>
      </w:r>
      <w:r w:rsidRPr="00840C28">
        <w:lastRenderedPageBreak/>
        <w:t>другим людям, уважающий старших;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Эстетическое воспитание: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способный</w:t>
      </w:r>
      <w:proofErr w:type="gramEnd"/>
      <w:r w:rsidRPr="00840C28">
        <w:t xml:space="preserve"> воспринимать и чувствовать прекрасное в быту, природе, искусстве, творчестве людей;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проявляющий интерес и уважение к отечественной и мировой художественной культуре;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проявляющий</w:t>
      </w:r>
      <w:proofErr w:type="gramEnd"/>
      <w:r w:rsidRPr="00840C28">
        <w:t xml:space="preserve"> стремление к самовыражению в разных видах художественной деятельности, искусстве.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Физическое воспитание, формирование культуры здоровья и эмоционального благополучия: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владеющий</w:t>
      </w:r>
      <w:proofErr w:type="gramEnd"/>
      <w:r w:rsidRPr="00840C28">
        <w:t xml:space="preserve"> основными навыками личной и общественной гигиены, безопасного поведения в быту, природе, обществе;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ориентированный</w:t>
      </w:r>
      <w:proofErr w:type="gramEnd"/>
      <w:r w:rsidRPr="00840C28">
        <w:t xml:space="preserve"> на физическое развитие с учетом возможностей здоровья, занятия физкультурой и спортом;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сознающий</w:t>
      </w:r>
      <w:proofErr w:type="gramEnd"/>
      <w:r w:rsidRPr="00840C28">
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Трудовое воспитание: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сознающий</w:t>
      </w:r>
      <w:proofErr w:type="gramEnd"/>
      <w:r w:rsidRPr="00840C28">
        <w:t xml:space="preserve"> ценность труда в жизни человека, семьи, общества;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проявляющий</w:t>
      </w:r>
      <w:proofErr w:type="gramEnd"/>
      <w:r w:rsidRPr="00840C28">
        <w:t xml:space="preserve"> уважение к труду, людям труда, бережное отношение к результатам труда, ответственное потребление;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проявляющий интерес к разным профессиям;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участвующий в различных видах доступного по возрасту труда, трудовой деятельности.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rPr>
          <w:b/>
        </w:rPr>
        <w:t>Экологическое воспитание: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понимающий</w:t>
      </w:r>
      <w:proofErr w:type="gramEnd"/>
      <w:r w:rsidRPr="00840C28">
        <w:t xml:space="preserve"> ценность природы, зависимость жизни людей от природы, влияние людей на природу, окружающую среду;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lastRenderedPageBreak/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выражающий</w:t>
      </w:r>
      <w:proofErr w:type="gramEnd"/>
      <w:r w:rsidRPr="00840C28">
        <w:t xml:space="preserve"> готовность в своей деятельности придерживаться экологических норм.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Ценности научного познания: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обладающий</w:t>
      </w:r>
      <w:proofErr w:type="gramEnd"/>
      <w:r w:rsidRPr="00840C28"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имеющий</w:t>
      </w:r>
      <w:proofErr w:type="gramEnd"/>
      <w:r w:rsidRPr="00840C28"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40C28" w:rsidRPr="00840C28" w:rsidRDefault="00840C28" w:rsidP="00840C28">
      <w:pPr>
        <w:pStyle w:val="ConsPlusNormal"/>
        <w:ind w:right="284"/>
        <w:jc w:val="both"/>
      </w:pPr>
    </w:p>
    <w:p w:rsidR="00840C28" w:rsidRPr="00840C28" w:rsidRDefault="00840C28" w:rsidP="00840C28">
      <w:pPr>
        <w:pStyle w:val="ConsPlusTitle"/>
        <w:ind w:right="284"/>
        <w:jc w:val="both"/>
        <w:outlineLvl w:val="3"/>
        <w:rPr>
          <w:rFonts w:ascii="Times New Roman" w:hAnsi="Times New Roman" w:cs="Times New Roman"/>
        </w:rPr>
      </w:pPr>
      <w:r w:rsidRPr="00840C28">
        <w:rPr>
          <w:rFonts w:ascii="Times New Roman" w:hAnsi="Times New Roman" w:cs="Times New Roman"/>
        </w:rPr>
        <w:t>Содержательный раздел.</w:t>
      </w:r>
      <w:bookmarkStart w:id="0" w:name="_GoBack"/>
      <w:bookmarkEnd w:id="0"/>
    </w:p>
    <w:p w:rsidR="00840C28" w:rsidRPr="00840C28" w:rsidRDefault="00840C28" w:rsidP="00840C28">
      <w:pPr>
        <w:pStyle w:val="ConsPlusTitle"/>
        <w:ind w:right="284"/>
        <w:jc w:val="both"/>
        <w:outlineLvl w:val="3"/>
        <w:rPr>
          <w:rFonts w:ascii="Times New Roman" w:hAnsi="Times New Roman" w:cs="Times New Roman"/>
        </w:rPr>
      </w:pPr>
    </w:p>
    <w:p w:rsidR="00840C28" w:rsidRPr="00840C28" w:rsidRDefault="00840C28" w:rsidP="00840C28">
      <w:pPr>
        <w:tabs>
          <w:tab w:val="left" w:pos="1367"/>
        </w:tabs>
        <w:ind w:right="284"/>
        <w:outlineLvl w:val="1"/>
        <w:rPr>
          <w:bCs/>
          <w:sz w:val="24"/>
          <w:szCs w:val="24"/>
        </w:rPr>
      </w:pPr>
      <w:r w:rsidRPr="00840C28">
        <w:rPr>
          <w:b/>
          <w:bCs/>
          <w:sz w:val="24"/>
          <w:szCs w:val="24"/>
        </w:rPr>
        <w:t>Уклад</w:t>
      </w:r>
      <w:r w:rsidRPr="00840C28">
        <w:rPr>
          <w:b/>
          <w:bCs/>
          <w:spacing w:val="-1"/>
          <w:sz w:val="24"/>
          <w:szCs w:val="24"/>
        </w:rPr>
        <w:t xml:space="preserve"> </w:t>
      </w:r>
      <w:r w:rsidRPr="00840C28">
        <w:rPr>
          <w:b/>
          <w:bCs/>
          <w:sz w:val="24"/>
          <w:szCs w:val="24"/>
        </w:rPr>
        <w:t>Школы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МБОУ «СОШ им.М.Егорова с.Базгиево» является средней общеобразовательной школой. Обучение ведѐтся по двум уровням образования: начальное общее образование, основное общее образование.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МБОУ «СОШ им.М.Егорова с.Базгиево» - это сельская школа, многонациональная, удаленная от культурных    центров, спортивных школ и школ искусств.</w:t>
      </w:r>
      <w:r w:rsidRPr="00840C28">
        <w:rPr>
          <w:sz w:val="24"/>
          <w:szCs w:val="24"/>
        </w:rPr>
        <w:tab/>
        <w:t xml:space="preserve">Воспитательный процесс объединяет весь школьный коллектив: учащихся, родителей, педагогов. </w:t>
      </w:r>
      <w:proofErr w:type="gramStart"/>
      <w:r w:rsidRPr="00840C28">
        <w:rPr>
          <w:sz w:val="24"/>
          <w:szCs w:val="24"/>
        </w:rPr>
        <w:t>Обучающиеся</w:t>
      </w:r>
      <w:proofErr w:type="gramEnd"/>
      <w:r w:rsidRPr="00840C28">
        <w:rPr>
          <w:sz w:val="24"/>
          <w:szCs w:val="24"/>
        </w:rPr>
        <w:t xml:space="preserve"> подвозятся на школьном автобусе из 3 сел. По социальному статусу семьи разные: обеспеченные, малообеспеченные, многодетные, полные, неполные, семьи с детьми ОВЗ. Нет ставок социального педагога, психолога, качество сети Интернет невысокое и др. Данные факторы не могут не вносить особенности в воспитательный процесс. Но следствием этого являются и положительные стороны.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proofErr w:type="spellStart"/>
      <w:r w:rsidRPr="00840C28">
        <w:rPr>
          <w:sz w:val="24"/>
          <w:szCs w:val="24"/>
        </w:rPr>
        <w:t>Социокультурная</w:t>
      </w:r>
      <w:proofErr w:type="spellEnd"/>
      <w:r w:rsidRPr="00840C28">
        <w:rPr>
          <w:sz w:val="24"/>
          <w:szCs w:val="24"/>
        </w:rPr>
        <w:t xml:space="preserve"> среда сел более консервативна и традиционна, чем в</w:t>
      </w:r>
      <w:r w:rsidRPr="00840C28">
        <w:rPr>
          <w:sz w:val="24"/>
          <w:szCs w:val="24"/>
        </w:rPr>
        <w:tab/>
        <w:t>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Таким   образом,</w:t>
      </w:r>
      <w:r w:rsidRPr="00840C28">
        <w:rPr>
          <w:sz w:val="24"/>
          <w:szCs w:val="24"/>
        </w:rPr>
        <w:tab/>
        <w:t>создавая</w:t>
      </w:r>
      <w:r w:rsidRPr="00840C28">
        <w:rPr>
          <w:sz w:val="24"/>
          <w:szCs w:val="24"/>
        </w:rPr>
        <w:tab/>
        <w:t>условия   для</w:t>
      </w:r>
      <w:r w:rsidRPr="00840C28">
        <w:rPr>
          <w:sz w:val="24"/>
          <w:szCs w:val="24"/>
        </w:rPr>
        <w:tab/>
        <w:t>ребенка по выбору форм, способов самореализации на основе освоения общечеловеческих ценностей,</w:t>
      </w:r>
      <w:r w:rsidRPr="00840C28">
        <w:rPr>
          <w:sz w:val="24"/>
          <w:szCs w:val="24"/>
        </w:rPr>
        <w:tab/>
        <w:t>учитываем особенности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сельской школы.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 xml:space="preserve">В процессе воспитания сотрудничаем с Домами культур  с.Базгиево, </w:t>
      </w:r>
      <w:proofErr w:type="spellStart"/>
      <w:r w:rsidRPr="00840C28">
        <w:rPr>
          <w:sz w:val="24"/>
          <w:szCs w:val="24"/>
        </w:rPr>
        <w:t>с</w:t>
      </w:r>
      <w:proofErr w:type="gramStart"/>
      <w:r w:rsidRPr="00840C28">
        <w:rPr>
          <w:sz w:val="24"/>
          <w:szCs w:val="24"/>
        </w:rPr>
        <w:t>.К</w:t>
      </w:r>
      <w:proofErr w:type="gramEnd"/>
      <w:r w:rsidRPr="00840C28">
        <w:rPr>
          <w:sz w:val="24"/>
          <w:szCs w:val="24"/>
        </w:rPr>
        <w:t>ир_Тлявли</w:t>
      </w:r>
      <w:proofErr w:type="spellEnd"/>
      <w:r w:rsidRPr="00840C28">
        <w:rPr>
          <w:sz w:val="24"/>
          <w:szCs w:val="24"/>
        </w:rPr>
        <w:t>, сельской библиотекой, администрацией СП с.Базгиево.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 xml:space="preserve">В школе функционируют отряды ЮИД, ДЮП, волонтеров, </w:t>
      </w:r>
      <w:proofErr w:type="spellStart"/>
      <w:r w:rsidRPr="00840C28">
        <w:rPr>
          <w:sz w:val="24"/>
          <w:szCs w:val="24"/>
        </w:rPr>
        <w:t>Юнармия</w:t>
      </w:r>
      <w:proofErr w:type="spellEnd"/>
      <w:r w:rsidRPr="00840C28">
        <w:rPr>
          <w:sz w:val="24"/>
          <w:szCs w:val="24"/>
        </w:rPr>
        <w:t>. С 2022 года было создано детское объединение «Орлята России». В школе состоялось открытие первичного отделения РДДМ «Движение первых». Работает школьный краеведческий музей.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 xml:space="preserve">Для поддержания комфортной психологической обстановки с обучающимися, родителями и учителями работают Служба медиации, Совет родителей, Совет профилактики, </w:t>
      </w:r>
      <w:proofErr w:type="spellStart"/>
      <w:r w:rsidRPr="00840C28">
        <w:rPr>
          <w:sz w:val="24"/>
          <w:szCs w:val="24"/>
        </w:rPr>
        <w:t>Наркопост</w:t>
      </w:r>
      <w:proofErr w:type="spellEnd"/>
      <w:r w:rsidRPr="00840C28">
        <w:rPr>
          <w:sz w:val="24"/>
          <w:szCs w:val="24"/>
        </w:rPr>
        <w:t xml:space="preserve">, Совет по питанию, который участвует в вопросах организации и контроля питания обучающихся, пропаганды здорового питания. </w:t>
      </w:r>
      <w:r w:rsidRPr="00840C28">
        <w:rPr>
          <w:sz w:val="24"/>
          <w:szCs w:val="24"/>
        </w:rPr>
        <w:lastRenderedPageBreak/>
        <w:t>Составляются социальные паспорта, позволяющие определить детей с особыми образовательными потребностями, с ОВЗ, детей, находящихся в социально-опасном положении, трудной жизненной ситуации и обеспечить их педагогическое сопровождение.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Процесс воспитания в МБОУ «СОШ им.М.Егорова с.Базгиево» основывается на следующих принципах взаимодействия педагогов и школьников: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 xml:space="preserve"> 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 xml:space="preserve">реализация процесса воспитания главным образом через создание в школе </w:t>
      </w:r>
      <w:proofErr w:type="spellStart"/>
      <w:r w:rsidRPr="00840C28">
        <w:rPr>
          <w:sz w:val="24"/>
          <w:szCs w:val="24"/>
        </w:rPr>
        <w:t>детск</w:t>
      </w:r>
      <w:proofErr w:type="gramStart"/>
      <w:r w:rsidRPr="00840C28">
        <w:rPr>
          <w:sz w:val="24"/>
          <w:szCs w:val="24"/>
        </w:rPr>
        <w:t>о</w:t>
      </w:r>
      <w:proofErr w:type="spellEnd"/>
      <w:r w:rsidRPr="00840C28">
        <w:rPr>
          <w:sz w:val="24"/>
          <w:szCs w:val="24"/>
        </w:rPr>
        <w:t>-</w:t>
      </w:r>
      <w:proofErr w:type="gramEnd"/>
      <w:r w:rsidRPr="00840C28">
        <w:rPr>
          <w:sz w:val="24"/>
          <w:szCs w:val="24"/>
        </w:rPr>
        <w:t xml:space="preserve"> 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организация основных совместных дел школьников и педагогов как предмета совместной заботы и взрослых, и детей;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 xml:space="preserve">системность, целесообразность и </w:t>
      </w:r>
      <w:proofErr w:type="spellStart"/>
      <w:r w:rsidRPr="00840C28">
        <w:rPr>
          <w:sz w:val="24"/>
          <w:szCs w:val="24"/>
        </w:rPr>
        <w:t>нешаблонность</w:t>
      </w:r>
      <w:proofErr w:type="spellEnd"/>
      <w:r w:rsidRPr="00840C28">
        <w:rPr>
          <w:sz w:val="24"/>
          <w:szCs w:val="24"/>
        </w:rPr>
        <w:t xml:space="preserve"> воспитания как условия его эффективности.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Основными традициями воспитания в МБОУ «СОШ им.М.Егорова с.Базгиево» являются следующие: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стержнем годового цикла воспитательной работы школы являются общешкольные дела, через которые осуществляется интеграция воспитательных усилий педагогов;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 xml:space="preserve">важной чертой каждого ключевого дела и </w:t>
      </w:r>
      <w:proofErr w:type="gramStart"/>
      <w:r w:rsidRPr="00840C28">
        <w:rPr>
          <w:sz w:val="24"/>
          <w:szCs w:val="24"/>
        </w:rPr>
        <w:t>большинства</w:t>
      </w:r>
      <w:proofErr w:type="gramEnd"/>
      <w:r w:rsidRPr="00840C28">
        <w:rPr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 xml:space="preserve">в проведении общешкольных дел отсутствует </w:t>
      </w:r>
      <w:proofErr w:type="spellStart"/>
      <w:r w:rsidRPr="00840C28">
        <w:rPr>
          <w:sz w:val="24"/>
          <w:szCs w:val="24"/>
        </w:rPr>
        <w:t>соревновательность</w:t>
      </w:r>
      <w:proofErr w:type="spellEnd"/>
      <w:r w:rsidRPr="00840C28">
        <w:rPr>
          <w:sz w:val="24"/>
          <w:szCs w:val="24"/>
        </w:rPr>
        <w:t xml:space="preserve"> между классами, поощряется конструктивное </w:t>
      </w:r>
      <w:proofErr w:type="spellStart"/>
      <w:r w:rsidRPr="00840C28">
        <w:rPr>
          <w:sz w:val="24"/>
          <w:szCs w:val="24"/>
        </w:rPr>
        <w:t>межклассное</w:t>
      </w:r>
      <w:proofErr w:type="spellEnd"/>
      <w:r w:rsidRPr="00840C28">
        <w:rPr>
          <w:sz w:val="24"/>
          <w:szCs w:val="24"/>
        </w:rPr>
        <w:t xml:space="preserve"> и </w:t>
      </w:r>
      <w:proofErr w:type="spellStart"/>
      <w:r w:rsidRPr="00840C28">
        <w:rPr>
          <w:sz w:val="24"/>
          <w:szCs w:val="24"/>
        </w:rPr>
        <w:t>межвозрастное</w:t>
      </w:r>
      <w:proofErr w:type="spellEnd"/>
      <w:r w:rsidRPr="00840C28">
        <w:rPr>
          <w:sz w:val="24"/>
          <w:szCs w:val="24"/>
        </w:rPr>
        <w:t xml:space="preserve"> взаимодействие школьников, а также их социальная активность;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педагоги школы ориентированы на формирование коллективов в рамках школьных классов, кружков и иных детских объединений, на установление в них доброжелательных и товарищеских взаимоотношений;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сотрудничество с учреждениями культуры, спорта, общественными организациями, музеями, библиотеками;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Принципы воспитательной работы в школе направлены: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на создание условий развития, саморазвития и самореализации личности школьника через стремление обеспечить развитие разных категорий обучающихся, в том числе детей с ОВЗ в рамках реализации ФГОС;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на совершенствование системы работы с одаренными детьми;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 xml:space="preserve">на обеспечение </w:t>
      </w:r>
      <w:proofErr w:type="spellStart"/>
      <w:r w:rsidRPr="00840C28">
        <w:rPr>
          <w:sz w:val="24"/>
          <w:szCs w:val="24"/>
        </w:rPr>
        <w:t>здоровье-сбережения</w:t>
      </w:r>
      <w:proofErr w:type="spellEnd"/>
      <w:r w:rsidRPr="00840C28">
        <w:rPr>
          <w:sz w:val="24"/>
          <w:szCs w:val="24"/>
        </w:rPr>
        <w:t xml:space="preserve">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>;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>-</w:t>
      </w:r>
      <w:r w:rsidRPr="00840C28">
        <w:rPr>
          <w:sz w:val="24"/>
          <w:szCs w:val="24"/>
        </w:rPr>
        <w:tab/>
        <w:t>на активное взаимодействие родителей и педагогического коллектива.</w:t>
      </w:r>
    </w:p>
    <w:p w:rsidR="00840C28" w:rsidRPr="00840C28" w:rsidRDefault="00840C28" w:rsidP="00840C28">
      <w:pPr>
        <w:spacing w:before="4"/>
        <w:ind w:right="284"/>
        <w:rPr>
          <w:sz w:val="24"/>
          <w:szCs w:val="24"/>
        </w:rPr>
      </w:pPr>
      <w:r w:rsidRPr="00840C28">
        <w:rPr>
          <w:sz w:val="24"/>
          <w:szCs w:val="24"/>
        </w:rPr>
        <w:t xml:space="preserve">Воспитательный процесс школы опирается на традиции интеллектуальных и </w:t>
      </w:r>
      <w:r w:rsidRPr="00840C28">
        <w:rPr>
          <w:sz w:val="24"/>
          <w:szCs w:val="24"/>
        </w:rPr>
        <w:lastRenderedPageBreak/>
        <w:t xml:space="preserve">творческих событий и достижений, традиции патриотических практик, через изучение истории Шаранского района и истории России, содействует созданию и сохранению традиций </w:t>
      </w:r>
      <w:proofErr w:type="spellStart"/>
      <w:r w:rsidRPr="00840C28">
        <w:rPr>
          <w:sz w:val="24"/>
          <w:szCs w:val="24"/>
        </w:rPr>
        <w:t>военн</w:t>
      </w:r>
      <w:proofErr w:type="gramStart"/>
      <w:r w:rsidRPr="00840C28">
        <w:rPr>
          <w:sz w:val="24"/>
          <w:szCs w:val="24"/>
        </w:rPr>
        <w:t>о</w:t>
      </w:r>
      <w:proofErr w:type="spellEnd"/>
      <w:r w:rsidRPr="00840C28">
        <w:rPr>
          <w:sz w:val="24"/>
          <w:szCs w:val="24"/>
        </w:rPr>
        <w:t>-</w:t>
      </w:r>
      <w:proofErr w:type="gramEnd"/>
      <w:r w:rsidRPr="00840C28">
        <w:rPr>
          <w:sz w:val="24"/>
          <w:szCs w:val="24"/>
        </w:rPr>
        <w:t xml:space="preserve"> спортивного направления.</w:t>
      </w:r>
    </w:p>
    <w:p w:rsidR="00840C28" w:rsidRPr="00840C28" w:rsidRDefault="00840C28" w:rsidP="00840C28">
      <w:pPr>
        <w:spacing w:before="4"/>
        <w:ind w:right="284"/>
        <w:rPr>
          <w:b/>
          <w:sz w:val="24"/>
          <w:szCs w:val="24"/>
        </w:rPr>
      </w:pP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Виды, формы и содержание воспитательной деятельности.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Виды, формы и содержание воспитательной деятельности в этом разделе планируются, представляются по модулям.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 модуле описываются виды, формы и содержание воспитательной работы в учебном году в рамках определенного направления деятельности в образовательной организации. Каждый из модулей обладает воспитательным потенциалом с особыми условиями, средствами, возможностями воспитания (урочная деятельность, внеурочная деятельность, взаимодействие с родителями и другое).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В Программе воспитания представлены описания воспитательной работы в рамках основных (инвариантных) модулей, согласно правовым условиям реализации образовательных программ (урочная деятельность, внеурочная деятельность и </w:t>
      </w:r>
      <w:proofErr w:type="gramStart"/>
      <w:r w:rsidRPr="00840C28">
        <w:t>другое</w:t>
      </w:r>
      <w:proofErr w:type="gramEnd"/>
      <w:r w:rsidRPr="00840C28">
        <w:t xml:space="preserve">). Раздел можно дополнить описанием дополнительных (вариативных) модулей, если такая деятельность реализуется в общеобразовательной организации (дополнительное образование, детские общественные объединения, школьные </w:t>
      </w:r>
      <w:proofErr w:type="spellStart"/>
      <w:r w:rsidRPr="00840C28">
        <w:t>медиа</w:t>
      </w:r>
      <w:proofErr w:type="spellEnd"/>
      <w:r w:rsidRPr="00840C28">
        <w:t>, школьный музей, добровольческая деятельность (</w:t>
      </w:r>
      <w:proofErr w:type="spellStart"/>
      <w:r w:rsidRPr="00840C28">
        <w:t>волонтерство</w:t>
      </w:r>
      <w:proofErr w:type="spellEnd"/>
      <w:r w:rsidRPr="00840C28">
        <w:t>), школьные спортивные клубы, школьные театры, наставничество), а также описанием иных модулей, разработанных образовательной организацией.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Последовательность описания модулей является ориентировочной, в рабочей программе воспитания образовательной организации их можно расположить в последовательности, соответствующей значимости в воспитательной деятельности образовательной организации по самооценке педагогического коллектива.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Модуль "Урочная деятельность".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 w:rsidRPr="00840C28">
        <w:t>социокультурных</w:t>
      </w:r>
      <w:proofErr w:type="spellEnd"/>
      <w:r w:rsidRPr="00840C28">
        <w:t xml:space="preserve">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lastRenderedPageBreak/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применение интерактивных форм учебной работы -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побуждение </w:t>
      </w:r>
      <w:proofErr w:type="gramStart"/>
      <w:r w:rsidRPr="00840C28">
        <w:t>обучающихся</w:t>
      </w:r>
      <w:proofErr w:type="gramEnd"/>
      <w:r w:rsidRPr="00840C28"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организацию наставничества </w:t>
      </w:r>
      <w:proofErr w:type="gramStart"/>
      <w:r w:rsidRPr="00840C28">
        <w:t>мотивированных</w:t>
      </w:r>
      <w:proofErr w:type="gramEnd"/>
      <w:r w:rsidRPr="00840C28"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Модуль "Внеурочная деятельность".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 (указываются конкретные курсы, занятия, другие формы работы в рамках внеурочной деятельности, реализуемые в образовательной организации или запланированные):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познавательной, научной, исследовательской, просветительской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экологической, природоохранной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в области искусств, художественного творчества разных видов и жанров;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туристско-краеведческой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курсы, занятия оздоровительной и спортивной направленности.</w:t>
      </w:r>
    </w:p>
    <w:p w:rsidR="00840C28" w:rsidRPr="00840C28" w:rsidRDefault="00840C28" w:rsidP="00840C28">
      <w:pPr>
        <w:pStyle w:val="21"/>
        <w:spacing w:before="4"/>
        <w:ind w:left="0" w:right="284"/>
      </w:pP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Модуль "Классное руководство".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lastRenderedPageBreak/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планирование и проведение классных часов целевой воспитательной тематической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40C28">
        <w:t>обучающимся</w:t>
      </w:r>
      <w:proofErr w:type="gramEnd"/>
      <w:r w:rsidRPr="00840C28">
        <w:t xml:space="preserve"> в их подготовке, проведении и анализе;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сплочение коллектива класса через игры и тренинги на </w:t>
      </w:r>
      <w:proofErr w:type="spellStart"/>
      <w:r w:rsidRPr="00840C28">
        <w:t>командообразование</w:t>
      </w:r>
      <w:proofErr w:type="spellEnd"/>
      <w:r w:rsidRPr="00840C28">
        <w:t xml:space="preserve">, </w:t>
      </w:r>
      <w:proofErr w:type="spellStart"/>
      <w:r w:rsidRPr="00840C28">
        <w:t>внеучебные</w:t>
      </w:r>
      <w:proofErr w:type="spellEnd"/>
      <w:r w:rsidRPr="00840C28">
        <w:t xml:space="preserve"> и внешкольные мероприятия, походы, экскурсии, празднования дней рождения обучающихся, классные вечера;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выработку совместно с </w:t>
      </w:r>
      <w:proofErr w:type="gramStart"/>
      <w:r w:rsidRPr="00840C28">
        <w:t>обучающимися</w:t>
      </w:r>
      <w:proofErr w:type="gramEnd"/>
      <w:r w:rsidRPr="00840C28">
        <w:t xml:space="preserve"> правил поведения класса, участие в выработке таких правил поведения в образовательной организации;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другое),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индивидуальную работу с </w:t>
      </w:r>
      <w:proofErr w:type="gramStart"/>
      <w:r w:rsidRPr="00840C28">
        <w:t>обучающимися</w:t>
      </w:r>
      <w:proofErr w:type="gramEnd"/>
      <w:r w:rsidRPr="00840C28">
        <w:t xml:space="preserve"> класса по ведению личных </w:t>
      </w:r>
      <w:proofErr w:type="spellStart"/>
      <w:r w:rsidRPr="00840C28">
        <w:t>портфолио</w:t>
      </w:r>
      <w:proofErr w:type="spellEnd"/>
      <w:r w:rsidRPr="00840C28">
        <w:t>, в которых они фиксируют свои учебные, творческие, спортивные, личностные достижения;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40C28">
        <w:t>внеучебной</w:t>
      </w:r>
      <w:proofErr w:type="spellEnd"/>
      <w:r w:rsidRPr="00840C28">
        <w:t xml:space="preserve"> обстановке, участвовать в родительских собраниях класса;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</w:t>
      </w:r>
      <w:r w:rsidRPr="00840C28">
        <w:lastRenderedPageBreak/>
        <w:t>администрацией;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проведение в классе праздников, конкурсов, соревнований и других мероприятий.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Модуль "Основные школьные дела".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Реализация воспитательного потенциала основных школьных дел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общешкольные праздники, ежегодные творческие (театрализованные, музыкальные, литературные и другие)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участие во всероссийских акциях, посвященных значимым событиям в России, мире;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</w:t>
      </w:r>
      <w:r w:rsidRPr="00840C28">
        <w:lastRenderedPageBreak/>
        <w:t>возрастов, с педагогическими работниками и другими взрослыми.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rPr>
          <w:b/>
        </w:rPr>
        <w:t>Модуль "Внешкольные мероприятия".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Реализация воспитательного потенциала внешкольных мероприятий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  <w:rPr>
          <w:b/>
        </w:rPr>
      </w:pPr>
      <w:r w:rsidRPr="00840C28">
        <w:t xml:space="preserve">. </w:t>
      </w:r>
      <w:r w:rsidRPr="00840C28">
        <w:rPr>
          <w:b/>
        </w:rPr>
        <w:t>Модуль "Организация предметно-пространственной среды".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организацию и проведение церемоний поднятия (спуска) государственного флага Российской Федерации;</w:t>
      </w:r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</w:t>
      </w:r>
      <w:r w:rsidRPr="00840C28">
        <w:lastRenderedPageBreak/>
        <w:t>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proofErr w:type="gramStart"/>
      <w:r w:rsidRPr="00840C28"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840C28" w:rsidRPr="00840C28" w:rsidRDefault="00840C28" w:rsidP="00840C28">
      <w:pPr>
        <w:pStyle w:val="ConsPlusNormal"/>
        <w:spacing w:before="240"/>
        <w:ind w:right="284"/>
        <w:jc w:val="both"/>
      </w:pPr>
      <w:r w:rsidRPr="00840C28"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разработку, оформление, поддержание, использование в воспитательном процессе "мест гражданского почитания" (в том числе, если образовательная организация носит имя выдающегося исторического деятеля, ученого, героя, защитника Отечества и других)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оформление и обновление "мест новостей",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 w:rsidRPr="00840C28">
        <w:rPr>
          <w:sz w:val="24"/>
          <w:szCs w:val="24"/>
        </w:rPr>
        <w:t>фотоотчеты</w:t>
      </w:r>
      <w:proofErr w:type="spellEnd"/>
      <w:r w:rsidRPr="00840C28">
        <w:rPr>
          <w:sz w:val="24"/>
          <w:szCs w:val="24"/>
        </w:rPr>
        <w:t xml:space="preserve"> об интересных событиях, поздравления педагогов и обучающихся и другое;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 и другое), используемой как повседневно, так и в торжественные моменты;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поддержание </w:t>
      </w:r>
      <w:proofErr w:type="gramStart"/>
      <w:r w:rsidRPr="00840C28">
        <w:rPr>
          <w:sz w:val="24"/>
          <w:szCs w:val="24"/>
        </w:rPr>
        <w:t>эстетического вида</w:t>
      </w:r>
      <w:proofErr w:type="gramEnd"/>
      <w:r w:rsidRPr="00840C28">
        <w:rPr>
          <w:sz w:val="24"/>
          <w:szCs w:val="24"/>
        </w:rPr>
        <w:t xml:space="preserve">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разработку и оформление простран</w:t>
      </w:r>
      <w:proofErr w:type="gramStart"/>
      <w:r w:rsidRPr="00840C28">
        <w:rPr>
          <w:sz w:val="24"/>
          <w:szCs w:val="24"/>
        </w:rPr>
        <w:t>ств пр</w:t>
      </w:r>
      <w:proofErr w:type="gramEnd"/>
      <w:r w:rsidRPr="00840C28">
        <w:rPr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 с особыми образовательными потребностями.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Модуль "Взаимодействие с родителями (законными представителями)".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создание и деятельность в образовательной организации, в классах представительных </w:t>
      </w:r>
      <w:r w:rsidRPr="00840C28">
        <w:rPr>
          <w:sz w:val="24"/>
          <w:szCs w:val="24"/>
        </w:rPr>
        <w:lastRenderedPageBreak/>
        <w:t>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родительские форумы на официальном сайте образовательной организации в информационно-коммуникационной сети "Интернет", </w:t>
      </w:r>
      <w:proofErr w:type="spellStart"/>
      <w:proofErr w:type="gramStart"/>
      <w:r w:rsidRPr="00840C28">
        <w:rPr>
          <w:sz w:val="24"/>
          <w:szCs w:val="24"/>
        </w:rPr>
        <w:t>интернет-сообщества</w:t>
      </w:r>
      <w:proofErr w:type="spellEnd"/>
      <w:proofErr w:type="gramEnd"/>
      <w:r w:rsidRPr="00840C28">
        <w:rPr>
          <w:sz w:val="24"/>
          <w:szCs w:val="24"/>
        </w:rPr>
        <w:t>, группы с участием педагогов, на которых обсуждаются интересующие родителей вопросы, согласуется совместная деятельность;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при наличии среди обучающихся детей-сирот, оставшихся без попечения родителей, приемных детей целевое взаимодействие с их законными представителями.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Модуль "Самоуправление".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Реализация воспитательного потенциала ученического самоуправления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организацию и деятельность органов ученического самоуправления (совет обучающихся или других), избранных </w:t>
      </w:r>
      <w:proofErr w:type="gramStart"/>
      <w:r w:rsidRPr="00840C28">
        <w:rPr>
          <w:sz w:val="24"/>
          <w:szCs w:val="24"/>
        </w:rPr>
        <w:t>обучающимися</w:t>
      </w:r>
      <w:proofErr w:type="gramEnd"/>
      <w:r w:rsidRPr="00840C28">
        <w:rPr>
          <w:sz w:val="24"/>
          <w:szCs w:val="24"/>
        </w:rPr>
        <w:t>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 Модуль "Профилактика и безопасность".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другое);</w:t>
      </w:r>
    </w:p>
    <w:p w:rsidR="00840C28" w:rsidRPr="00840C28" w:rsidRDefault="00840C28" w:rsidP="00840C28">
      <w:pPr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 xml:space="preserve">проведение коррекционно-воспитательной работы с обучающимся групп риска силами </w:t>
      </w:r>
      <w:r w:rsidRPr="00840C28">
        <w:rPr>
          <w:sz w:val="24"/>
          <w:szCs w:val="24"/>
        </w:rPr>
        <w:lastRenderedPageBreak/>
        <w:t xml:space="preserve">педагогического коллектива и с привлечением сторонних специалистов (психологов, </w:t>
      </w:r>
      <w:proofErr w:type="spellStart"/>
      <w:r w:rsidRPr="00840C28">
        <w:rPr>
          <w:sz w:val="24"/>
          <w:szCs w:val="24"/>
        </w:rPr>
        <w:t>конфликтологов</w:t>
      </w:r>
      <w:proofErr w:type="spellEnd"/>
      <w:r w:rsidRPr="00840C28">
        <w:rPr>
          <w:sz w:val="24"/>
          <w:szCs w:val="24"/>
        </w:rPr>
        <w:t>, коррекционных педагогов, работников социальных служб, правоохранительных органов, опеки и других);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840C28">
        <w:rPr>
          <w:sz w:val="24"/>
          <w:szCs w:val="24"/>
        </w:rPr>
        <w:t>девиантными</w:t>
      </w:r>
      <w:proofErr w:type="spellEnd"/>
      <w:r w:rsidRPr="00840C28">
        <w:rPr>
          <w:sz w:val="24"/>
          <w:szCs w:val="24"/>
        </w:rPr>
        <w:t xml:space="preserve"> </w:t>
      </w:r>
      <w:proofErr w:type="gramStart"/>
      <w:r w:rsidRPr="00840C28">
        <w:rPr>
          <w:sz w:val="24"/>
          <w:szCs w:val="24"/>
        </w:rPr>
        <w:t>обучающимися</w:t>
      </w:r>
      <w:proofErr w:type="gramEnd"/>
      <w:r w:rsidRPr="00840C28">
        <w:rPr>
          <w:sz w:val="24"/>
          <w:szCs w:val="24"/>
        </w:rPr>
        <w:t>, так и с их окружением; организацию межведомственного взаимодействия;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 w:rsidRPr="00840C28">
        <w:rPr>
          <w:sz w:val="24"/>
          <w:szCs w:val="24"/>
        </w:rPr>
        <w:t>социокультурном</w:t>
      </w:r>
      <w:proofErr w:type="spellEnd"/>
      <w:r w:rsidRPr="00840C28">
        <w:rPr>
          <w:sz w:val="24"/>
          <w:szCs w:val="24"/>
        </w:rPr>
        <w:t xml:space="preserve"> окружении с педагогами, родителями, социальными партнерами (</w:t>
      </w:r>
      <w:proofErr w:type="spellStart"/>
      <w:r w:rsidRPr="00840C28">
        <w:rPr>
          <w:sz w:val="24"/>
          <w:szCs w:val="24"/>
        </w:rPr>
        <w:t>антинаркотические</w:t>
      </w:r>
      <w:proofErr w:type="spellEnd"/>
      <w:r w:rsidRPr="00840C28">
        <w:rPr>
          <w:sz w:val="24"/>
          <w:szCs w:val="24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 w:rsidRPr="00840C28">
        <w:rPr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40C28">
        <w:rPr>
          <w:sz w:val="24"/>
          <w:szCs w:val="24"/>
        </w:rPr>
        <w:t>антиэкстремистской</w:t>
      </w:r>
      <w:proofErr w:type="spellEnd"/>
      <w:r w:rsidRPr="00840C28">
        <w:rPr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40C28">
        <w:rPr>
          <w:sz w:val="24"/>
          <w:szCs w:val="24"/>
        </w:rPr>
        <w:t>саморефлексии</w:t>
      </w:r>
      <w:proofErr w:type="spellEnd"/>
      <w:r w:rsidRPr="00840C28">
        <w:rPr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40C28">
        <w:rPr>
          <w:sz w:val="24"/>
          <w:szCs w:val="24"/>
        </w:rPr>
        <w:t>девиантному</w:t>
      </w:r>
      <w:proofErr w:type="spellEnd"/>
      <w:r w:rsidRPr="00840C28">
        <w:rPr>
          <w:sz w:val="24"/>
          <w:szCs w:val="24"/>
        </w:rPr>
        <w:t xml:space="preserve"> поведению, -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других);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Модуль "Социальное партнерство".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Реализация воспитательного потенциала социального партнерства может предусматривать (указываются конкретные позиции, имеющиеся в образовательной организации или запланированные):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lastRenderedPageBreak/>
        <w:t>Модуль "Профориентация".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Реализация воспитательного потенциала </w:t>
      </w:r>
      <w:proofErr w:type="spellStart"/>
      <w:r w:rsidRPr="00840C28">
        <w:rPr>
          <w:sz w:val="24"/>
          <w:szCs w:val="24"/>
        </w:rPr>
        <w:t>профориентационной</w:t>
      </w:r>
      <w:proofErr w:type="spellEnd"/>
      <w:r w:rsidRPr="00840C28">
        <w:rPr>
          <w:sz w:val="24"/>
          <w:szCs w:val="24"/>
        </w:rPr>
        <w:t xml:space="preserve"> работы образовательной организации может предусматривать (указываются конкретные позиции, имеющиеся в общеобразовательной организации или запланированные):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проведение циклов </w:t>
      </w:r>
      <w:proofErr w:type="spellStart"/>
      <w:r w:rsidRPr="00840C28">
        <w:rPr>
          <w:sz w:val="24"/>
          <w:szCs w:val="24"/>
        </w:rPr>
        <w:t>профориентационных</w:t>
      </w:r>
      <w:proofErr w:type="spellEnd"/>
      <w:r w:rsidRPr="00840C28">
        <w:rPr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40C28" w:rsidRPr="00840C28" w:rsidRDefault="00840C28" w:rsidP="00840C28">
      <w:pPr>
        <w:rPr>
          <w:sz w:val="24"/>
          <w:szCs w:val="24"/>
        </w:rPr>
      </w:pPr>
      <w:proofErr w:type="spellStart"/>
      <w:r w:rsidRPr="00840C28">
        <w:rPr>
          <w:sz w:val="24"/>
          <w:szCs w:val="24"/>
        </w:rPr>
        <w:t>профориентационные</w:t>
      </w:r>
      <w:proofErr w:type="spellEnd"/>
      <w:r w:rsidRPr="00840C28">
        <w:rPr>
          <w:sz w:val="24"/>
          <w:szCs w:val="24"/>
        </w:rPr>
        <w:t xml:space="preserve"> игры (игры-симуляции, деловые игры, </w:t>
      </w:r>
      <w:proofErr w:type="spellStart"/>
      <w:r w:rsidRPr="00840C28">
        <w:rPr>
          <w:sz w:val="24"/>
          <w:szCs w:val="24"/>
        </w:rPr>
        <w:t>квесты</w:t>
      </w:r>
      <w:proofErr w:type="spellEnd"/>
      <w:r w:rsidRPr="00840C28">
        <w:rPr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посещение </w:t>
      </w:r>
      <w:proofErr w:type="spellStart"/>
      <w:r w:rsidRPr="00840C28">
        <w:rPr>
          <w:sz w:val="24"/>
          <w:szCs w:val="24"/>
        </w:rPr>
        <w:t>профориентационных</w:t>
      </w:r>
      <w:proofErr w:type="spellEnd"/>
      <w:r w:rsidRPr="00840C28">
        <w:rPr>
          <w:sz w:val="24"/>
          <w:szCs w:val="24"/>
        </w:rPr>
        <w:t xml:space="preserve"> выставок, ярмарок профессий, тематических </w:t>
      </w:r>
      <w:proofErr w:type="spellStart"/>
      <w:r w:rsidRPr="00840C28">
        <w:rPr>
          <w:sz w:val="24"/>
          <w:szCs w:val="24"/>
        </w:rPr>
        <w:t>профориентационных</w:t>
      </w:r>
      <w:proofErr w:type="spellEnd"/>
      <w:r w:rsidRPr="00840C28">
        <w:rPr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организацию на базе детского лагеря при образовательной организации </w:t>
      </w:r>
      <w:proofErr w:type="spellStart"/>
      <w:r w:rsidRPr="00840C28">
        <w:rPr>
          <w:sz w:val="24"/>
          <w:szCs w:val="24"/>
        </w:rPr>
        <w:t>профориентационных</w:t>
      </w:r>
      <w:proofErr w:type="spellEnd"/>
      <w:r w:rsidRPr="00840C28">
        <w:rPr>
          <w:sz w:val="24"/>
          <w:szCs w:val="24"/>
        </w:rPr>
        <w:t xml:space="preserve">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840C28">
        <w:rPr>
          <w:sz w:val="24"/>
          <w:szCs w:val="24"/>
        </w:rPr>
        <w:t>интернет-ресурсов</w:t>
      </w:r>
      <w:proofErr w:type="spellEnd"/>
      <w:r w:rsidRPr="00840C28">
        <w:rPr>
          <w:sz w:val="24"/>
          <w:szCs w:val="24"/>
        </w:rPr>
        <w:t xml:space="preserve">, посвященных выбору профессий, прохождение </w:t>
      </w:r>
      <w:proofErr w:type="spellStart"/>
      <w:r w:rsidRPr="00840C28">
        <w:rPr>
          <w:sz w:val="24"/>
          <w:szCs w:val="24"/>
        </w:rPr>
        <w:t>профориентационного</w:t>
      </w:r>
      <w:proofErr w:type="spellEnd"/>
      <w:r w:rsidRPr="00840C28">
        <w:rPr>
          <w:sz w:val="24"/>
          <w:szCs w:val="24"/>
        </w:rPr>
        <w:t xml:space="preserve"> </w:t>
      </w:r>
      <w:proofErr w:type="spellStart"/>
      <w:r w:rsidRPr="00840C28">
        <w:rPr>
          <w:sz w:val="24"/>
          <w:szCs w:val="24"/>
        </w:rPr>
        <w:t>онлайн-тестирования</w:t>
      </w:r>
      <w:proofErr w:type="spellEnd"/>
      <w:r w:rsidRPr="00840C28">
        <w:rPr>
          <w:sz w:val="24"/>
          <w:szCs w:val="24"/>
        </w:rPr>
        <w:t xml:space="preserve">, </w:t>
      </w:r>
      <w:proofErr w:type="spellStart"/>
      <w:r w:rsidRPr="00840C28">
        <w:rPr>
          <w:sz w:val="24"/>
          <w:szCs w:val="24"/>
        </w:rPr>
        <w:t>онлайн-курсов</w:t>
      </w:r>
      <w:proofErr w:type="spellEnd"/>
      <w:r w:rsidRPr="00840C28">
        <w:rPr>
          <w:sz w:val="24"/>
          <w:szCs w:val="24"/>
        </w:rPr>
        <w:t xml:space="preserve"> по интересующим профессиям и направлениям профессионального образования;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участие в работе всероссийских </w:t>
      </w:r>
      <w:proofErr w:type="spellStart"/>
      <w:r w:rsidRPr="00840C28">
        <w:rPr>
          <w:sz w:val="24"/>
          <w:szCs w:val="24"/>
        </w:rPr>
        <w:t>профориентационных</w:t>
      </w:r>
      <w:proofErr w:type="spellEnd"/>
      <w:r w:rsidRPr="00840C28">
        <w:rPr>
          <w:sz w:val="24"/>
          <w:szCs w:val="24"/>
        </w:rPr>
        <w:t xml:space="preserve"> проектов; 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освоение </w:t>
      </w:r>
      <w:proofErr w:type="gramStart"/>
      <w:r w:rsidRPr="00840C28">
        <w:rPr>
          <w:sz w:val="24"/>
          <w:szCs w:val="24"/>
        </w:rPr>
        <w:t>обучающимися</w:t>
      </w:r>
      <w:proofErr w:type="gramEnd"/>
      <w:r w:rsidRPr="00840C28">
        <w:rPr>
          <w:sz w:val="24"/>
          <w:szCs w:val="24"/>
        </w:rPr>
        <w:t xml:space="preserve">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Кадровое обеспечение.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:rsidR="00840C28" w:rsidRPr="00840C28" w:rsidRDefault="00840C28" w:rsidP="00840C28">
      <w:pPr>
        <w:rPr>
          <w:sz w:val="24"/>
          <w:szCs w:val="24"/>
        </w:rPr>
      </w:pPr>
    </w:p>
    <w:tbl>
      <w:tblPr>
        <w:tblW w:w="99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0"/>
        <w:gridCol w:w="1608"/>
        <w:gridCol w:w="58"/>
        <w:gridCol w:w="567"/>
        <w:gridCol w:w="28"/>
        <w:gridCol w:w="7060"/>
      </w:tblGrid>
      <w:tr w:rsidR="00840C28" w:rsidRPr="00840C28" w:rsidTr="00840C28">
        <w:trPr>
          <w:trHeight w:val="683"/>
        </w:trPr>
        <w:tc>
          <w:tcPr>
            <w:tcW w:w="2286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Должность</w:t>
            </w:r>
          </w:p>
        </w:tc>
        <w:tc>
          <w:tcPr>
            <w:tcW w:w="567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Кол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-во</w:t>
            </w:r>
          </w:p>
        </w:tc>
        <w:tc>
          <w:tcPr>
            <w:tcW w:w="708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Функционал</w:t>
            </w:r>
          </w:p>
        </w:tc>
      </w:tr>
      <w:tr w:rsidR="00840C28" w:rsidRPr="00840C28" w:rsidTr="00840C28">
        <w:trPr>
          <w:trHeight w:val="683"/>
        </w:trPr>
        <w:tc>
          <w:tcPr>
            <w:tcW w:w="2286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Директор</w:t>
            </w:r>
          </w:p>
        </w:tc>
        <w:tc>
          <w:tcPr>
            <w:tcW w:w="567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Осуществляет</w:t>
            </w:r>
            <w:r w:rsidRPr="00840C28">
              <w:rPr>
                <w:sz w:val="24"/>
                <w:szCs w:val="24"/>
              </w:rPr>
              <w:tab/>
              <w:t>контроль</w:t>
            </w:r>
            <w:r w:rsidRPr="00840C28">
              <w:rPr>
                <w:sz w:val="24"/>
                <w:szCs w:val="24"/>
              </w:rPr>
              <w:tab/>
              <w:t>развития</w:t>
            </w:r>
            <w:r w:rsidRPr="00840C28">
              <w:rPr>
                <w:sz w:val="24"/>
                <w:szCs w:val="24"/>
              </w:rPr>
              <w:tab/>
              <w:t>системы</w:t>
            </w:r>
            <w:r w:rsidRPr="00840C28">
              <w:rPr>
                <w:sz w:val="24"/>
                <w:szCs w:val="24"/>
              </w:rPr>
              <w:tab/>
              <w:t xml:space="preserve">организации воспитания </w:t>
            </w:r>
            <w:proofErr w:type="gramStart"/>
            <w:r w:rsidRPr="00840C28">
              <w:rPr>
                <w:sz w:val="24"/>
                <w:szCs w:val="24"/>
              </w:rPr>
              <w:t>обучающихся</w:t>
            </w:r>
            <w:proofErr w:type="gramEnd"/>
            <w:r w:rsidRPr="00840C28">
              <w:rPr>
                <w:sz w:val="24"/>
                <w:szCs w:val="24"/>
              </w:rPr>
              <w:t>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9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Зам. УВР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директора </w:t>
            </w:r>
            <w:proofErr w:type="gramStart"/>
            <w:r w:rsidRPr="00840C28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lastRenderedPageBreak/>
              <w:t>Зам. ВР</w:t>
            </w:r>
          </w:p>
        </w:tc>
        <w:tc>
          <w:tcPr>
            <w:tcW w:w="1608" w:type="dxa"/>
            <w:tcBorders>
              <w:top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директора </w:t>
            </w:r>
            <w:proofErr w:type="gramStart"/>
            <w:r w:rsidRPr="00840C28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Контролирует организацию питания в </w:t>
            </w:r>
            <w:proofErr w:type="gramStart"/>
            <w:r w:rsidRPr="00840C28">
              <w:rPr>
                <w:sz w:val="24"/>
                <w:szCs w:val="24"/>
              </w:rPr>
              <w:t>образовательной</w:t>
            </w:r>
            <w:proofErr w:type="gramEnd"/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организации.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Курирует</w:t>
            </w:r>
            <w:r w:rsidRPr="00840C28">
              <w:rPr>
                <w:sz w:val="24"/>
                <w:szCs w:val="24"/>
              </w:rPr>
              <w:tab/>
              <w:t>деятельность</w:t>
            </w:r>
            <w:r w:rsidRPr="00840C28">
              <w:rPr>
                <w:sz w:val="24"/>
                <w:szCs w:val="24"/>
              </w:rPr>
              <w:tab/>
              <w:t>Школьного</w:t>
            </w:r>
            <w:r w:rsidRPr="00840C28">
              <w:rPr>
                <w:sz w:val="24"/>
                <w:szCs w:val="24"/>
              </w:rPr>
              <w:tab/>
              <w:t>парламента, волонтѐрского</w:t>
            </w:r>
            <w:r w:rsidRPr="00840C28">
              <w:rPr>
                <w:sz w:val="24"/>
                <w:szCs w:val="24"/>
              </w:rPr>
              <w:tab/>
              <w:t>объединения,</w:t>
            </w:r>
            <w:r w:rsidRPr="00840C28">
              <w:rPr>
                <w:sz w:val="24"/>
                <w:szCs w:val="24"/>
              </w:rPr>
              <w:tab/>
              <w:t>Родительского</w:t>
            </w:r>
            <w:r w:rsidRPr="00840C28">
              <w:rPr>
                <w:sz w:val="24"/>
                <w:szCs w:val="24"/>
              </w:rPr>
              <w:tab/>
              <w:t>и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Управляющего советов.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Курирует   деятельность   объединений   </w:t>
            </w:r>
            <w:proofErr w:type="gramStart"/>
            <w:r w:rsidRPr="00840C28">
              <w:rPr>
                <w:sz w:val="24"/>
                <w:szCs w:val="24"/>
              </w:rPr>
              <w:t>дополнительного</w:t>
            </w:r>
            <w:proofErr w:type="gramEnd"/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образования, школьного спортивного клуба.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3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Курирует</w:t>
            </w:r>
            <w:r w:rsidRPr="00840C28">
              <w:rPr>
                <w:sz w:val="24"/>
                <w:szCs w:val="24"/>
              </w:rPr>
              <w:tab/>
              <w:t>деятельность</w:t>
            </w:r>
            <w:r w:rsidRPr="00840C28">
              <w:rPr>
                <w:sz w:val="24"/>
                <w:szCs w:val="24"/>
              </w:rPr>
              <w:tab/>
              <w:t>педагогов-организаторов,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4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педагогов-психологов, социальных педагогов, педагогов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6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дополнительного образования, классных руководителей.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620" w:type="dxa"/>
            <w:tcBorders>
              <w:lef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Обеспечивает</w:t>
            </w:r>
            <w:r w:rsidRPr="00840C28">
              <w:rPr>
                <w:sz w:val="24"/>
                <w:szCs w:val="24"/>
              </w:rPr>
              <w:tab/>
              <w:t>работу</w:t>
            </w:r>
            <w:r w:rsidRPr="00840C28">
              <w:rPr>
                <w:sz w:val="24"/>
                <w:szCs w:val="24"/>
              </w:rPr>
              <w:tab/>
              <w:t>«Навигатора</w:t>
            </w:r>
            <w:r w:rsidRPr="00840C28">
              <w:rPr>
                <w:sz w:val="24"/>
                <w:szCs w:val="24"/>
              </w:rPr>
              <w:tab/>
              <w:t>дополнительного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образования» в части школьных программ.</w:t>
            </w:r>
          </w:p>
        </w:tc>
      </w:tr>
      <w:tr w:rsidR="00840C28" w:rsidRPr="00840C28" w:rsidTr="00840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3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Советник директора</w:t>
            </w:r>
          </w:p>
        </w:tc>
        <w:tc>
          <w:tcPr>
            <w:tcW w:w="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</w:t>
            </w:r>
          </w:p>
        </w:tc>
        <w:tc>
          <w:tcPr>
            <w:tcW w:w="7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Организует взаимодействие с детскими общественными объединениями, обеспечивает вовлечение </w:t>
            </w:r>
            <w:proofErr w:type="gramStart"/>
            <w:r w:rsidRPr="00840C28">
              <w:rPr>
                <w:sz w:val="24"/>
                <w:szCs w:val="24"/>
              </w:rPr>
              <w:t>обучающихся</w:t>
            </w:r>
            <w:proofErr w:type="gramEnd"/>
            <w:r w:rsidRPr="00840C28">
              <w:rPr>
                <w:sz w:val="24"/>
                <w:szCs w:val="24"/>
              </w:rPr>
              <w:t xml:space="preserve"> в творческую деятельность и социальную активность по основным направлениям воспитания.</w:t>
            </w:r>
          </w:p>
        </w:tc>
      </w:tr>
      <w:tr w:rsidR="00840C28" w:rsidRPr="00840C28" w:rsidTr="00840C28">
        <w:trPr>
          <w:trHeight w:val="4231"/>
        </w:trPr>
        <w:tc>
          <w:tcPr>
            <w:tcW w:w="222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653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</w:t>
            </w:r>
          </w:p>
        </w:tc>
        <w:tc>
          <w:tcPr>
            <w:tcW w:w="7060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Организует работу с обучающимися, родителями (законными</w:t>
            </w:r>
            <w:r w:rsidRPr="00840C28">
              <w:rPr>
                <w:sz w:val="24"/>
                <w:szCs w:val="24"/>
              </w:rPr>
              <w:tab/>
              <w:t>представителями),</w:t>
            </w:r>
            <w:r w:rsidRPr="00840C28">
              <w:rPr>
                <w:sz w:val="24"/>
                <w:szCs w:val="24"/>
              </w:rPr>
              <w:tab/>
              <w:t>классными руководителями,</w:t>
            </w:r>
            <w:r w:rsidRPr="00840C28">
              <w:rPr>
                <w:sz w:val="24"/>
                <w:szCs w:val="24"/>
              </w:rPr>
              <w:tab/>
            </w:r>
            <w:r w:rsidRPr="00840C28">
              <w:rPr>
                <w:sz w:val="24"/>
                <w:szCs w:val="24"/>
              </w:rPr>
              <w:tab/>
              <w:t>учителями-предметниками</w:t>
            </w:r>
            <w:r w:rsidRPr="00840C28">
              <w:rPr>
                <w:sz w:val="24"/>
                <w:szCs w:val="24"/>
              </w:rPr>
              <w:tab/>
              <w:t xml:space="preserve">по профилактике правонарушений и безнадзорности несовершеннолетних, в том числе в рамках межведомственного взаимодействия. Проводит в рамках своей компетентности </w:t>
            </w:r>
            <w:proofErr w:type="spellStart"/>
            <w:r w:rsidRPr="00840C28">
              <w:rPr>
                <w:sz w:val="24"/>
                <w:szCs w:val="24"/>
              </w:rPr>
              <w:t>коррекционноразвивающую</w:t>
            </w:r>
            <w:proofErr w:type="spellEnd"/>
            <w:r w:rsidRPr="00840C28">
              <w:rPr>
                <w:sz w:val="24"/>
                <w:szCs w:val="24"/>
              </w:rPr>
              <w:t xml:space="preserve"> работу с учащимися «группы риска» и их родителями (законными представителями).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840C28">
              <w:rPr>
                <w:sz w:val="24"/>
                <w:szCs w:val="24"/>
              </w:rPr>
              <w:t>КИПРов</w:t>
            </w:r>
            <w:proofErr w:type="spellEnd"/>
            <w:r w:rsidRPr="00840C28">
              <w:rPr>
                <w:sz w:val="24"/>
                <w:szCs w:val="24"/>
              </w:rPr>
              <w:t xml:space="preserve"> (при наличии обучающихся категории СОП), обеспечивает</w:t>
            </w:r>
            <w:r w:rsidRPr="00840C28">
              <w:rPr>
                <w:sz w:val="24"/>
                <w:szCs w:val="24"/>
              </w:rPr>
              <w:tab/>
              <w:t>их</w:t>
            </w:r>
            <w:r w:rsidRPr="00840C28">
              <w:rPr>
                <w:sz w:val="24"/>
                <w:szCs w:val="24"/>
              </w:rPr>
              <w:tab/>
              <w:t>реализацию,</w:t>
            </w:r>
            <w:r w:rsidRPr="00840C28">
              <w:rPr>
                <w:sz w:val="24"/>
                <w:szCs w:val="24"/>
              </w:rPr>
              <w:tab/>
              <w:t>подготовку</w:t>
            </w:r>
            <w:r w:rsidRPr="00840C28">
              <w:rPr>
                <w:sz w:val="24"/>
                <w:szCs w:val="24"/>
              </w:rPr>
              <w:tab/>
              <w:t>отчетов</w:t>
            </w:r>
            <w:r w:rsidRPr="00840C28">
              <w:rPr>
                <w:sz w:val="24"/>
                <w:szCs w:val="24"/>
              </w:rPr>
              <w:tab/>
              <w:t>о выполнении.</w:t>
            </w:r>
          </w:p>
        </w:tc>
      </w:tr>
      <w:tr w:rsidR="00840C28" w:rsidRPr="00840C28" w:rsidTr="00840C28">
        <w:trPr>
          <w:trHeight w:val="3261"/>
        </w:trPr>
        <w:tc>
          <w:tcPr>
            <w:tcW w:w="222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</w:tc>
        <w:tc>
          <w:tcPr>
            <w:tcW w:w="7060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Организует</w:t>
            </w:r>
            <w:r w:rsidRPr="00840C28">
              <w:rPr>
                <w:sz w:val="24"/>
                <w:szCs w:val="24"/>
              </w:rPr>
              <w:tab/>
              <w:t>психологическое</w:t>
            </w:r>
            <w:r w:rsidRPr="00840C28">
              <w:rPr>
                <w:sz w:val="24"/>
                <w:szCs w:val="24"/>
              </w:rPr>
              <w:tab/>
              <w:t>сопровождение воспитательного процесса: проводит коррекционные занятия с учащимися, состоящими на различных видах учѐта;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 w:rsidRPr="00840C28">
              <w:rPr>
                <w:sz w:val="24"/>
                <w:szCs w:val="24"/>
              </w:rPr>
              <w:t>обучающимися</w:t>
            </w:r>
            <w:proofErr w:type="gramEnd"/>
            <w:r w:rsidRPr="00840C28">
              <w:rPr>
                <w:sz w:val="24"/>
                <w:szCs w:val="24"/>
              </w:rPr>
              <w:t xml:space="preserve">, направленные на профилактику конфликтов, </w:t>
            </w:r>
            <w:proofErr w:type="spellStart"/>
            <w:r w:rsidRPr="00840C28">
              <w:rPr>
                <w:sz w:val="24"/>
                <w:szCs w:val="24"/>
              </w:rPr>
              <w:t>буллинга</w:t>
            </w:r>
            <w:proofErr w:type="spellEnd"/>
            <w:r w:rsidRPr="00840C28">
              <w:rPr>
                <w:sz w:val="24"/>
                <w:szCs w:val="24"/>
              </w:rPr>
              <w:t>, профориентацию и др.</w:t>
            </w:r>
          </w:p>
        </w:tc>
      </w:tr>
      <w:tr w:rsidR="00840C28" w:rsidRPr="00840C28" w:rsidTr="00840C28">
        <w:trPr>
          <w:trHeight w:val="1005"/>
        </w:trPr>
        <w:tc>
          <w:tcPr>
            <w:tcW w:w="222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lastRenderedPageBreak/>
              <w:t>Классный руководитель</w:t>
            </w:r>
          </w:p>
        </w:tc>
        <w:tc>
          <w:tcPr>
            <w:tcW w:w="653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9</w:t>
            </w:r>
          </w:p>
        </w:tc>
        <w:tc>
          <w:tcPr>
            <w:tcW w:w="7060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840C28" w:rsidRPr="00840C28" w:rsidTr="00840C28">
        <w:trPr>
          <w:trHeight w:val="693"/>
        </w:trPr>
        <w:tc>
          <w:tcPr>
            <w:tcW w:w="2228" w:type="dxa"/>
            <w:gridSpan w:val="2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Учитель предметник</w:t>
            </w:r>
          </w:p>
        </w:tc>
        <w:tc>
          <w:tcPr>
            <w:tcW w:w="653" w:type="dxa"/>
            <w:gridSpan w:val="3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11</w:t>
            </w:r>
          </w:p>
        </w:tc>
        <w:tc>
          <w:tcPr>
            <w:tcW w:w="7060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Нормативно-методическое обеспечение.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Воспитательная деятельность в Школе регламентируется следующими локальными актами: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классном руководстве.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социально-психологической службе.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</w:t>
      </w:r>
      <w:r w:rsidRPr="00840C28">
        <w:rPr>
          <w:sz w:val="24"/>
          <w:szCs w:val="24"/>
        </w:rPr>
        <w:tab/>
        <w:t>о</w:t>
      </w:r>
      <w:r w:rsidRPr="00840C28">
        <w:rPr>
          <w:sz w:val="24"/>
          <w:szCs w:val="24"/>
        </w:rPr>
        <w:tab/>
        <w:t>совете</w:t>
      </w:r>
      <w:r w:rsidRPr="00840C28">
        <w:rPr>
          <w:sz w:val="24"/>
          <w:szCs w:val="24"/>
        </w:rPr>
        <w:tab/>
        <w:t>профилактики</w:t>
      </w:r>
      <w:r w:rsidRPr="00840C28">
        <w:rPr>
          <w:sz w:val="24"/>
          <w:szCs w:val="24"/>
        </w:rPr>
        <w:tab/>
        <w:t>безнадзорности</w:t>
      </w:r>
      <w:r w:rsidRPr="00840C28">
        <w:rPr>
          <w:sz w:val="24"/>
          <w:szCs w:val="24"/>
        </w:rPr>
        <w:tab/>
        <w:t>и</w:t>
      </w:r>
      <w:r w:rsidRPr="00840C28">
        <w:rPr>
          <w:sz w:val="24"/>
          <w:szCs w:val="24"/>
        </w:rPr>
        <w:tab/>
        <w:t>правонарушений несовершеннолетних.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Родительском совете.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об Управляющем совете.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об ученическом самоуправлении.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об использовании государственных символов.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комиссии по урегулированию споров.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физкультурно-спортивном клубе.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внешнем виде учащихся.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Положение о постановке детей и семей на ВШУ.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Календарные планы воспитательной работы по уровням образования.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Планы воспитательной работы классных руководителей.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План работы социально-психологической службы.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Дополнительные общеобразовательные </w:t>
      </w:r>
      <w:proofErr w:type="spellStart"/>
      <w:r w:rsidRPr="00840C28">
        <w:rPr>
          <w:sz w:val="24"/>
          <w:szCs w:val="24"/>
        </w:rPr>
        <w:t>общеразвивающие</w:t>
      </w:r>
      <w:proofErr w:type="spellEnd"/>
      <w:r w:rsidRPr="00840C28">
        <w:rPr>
          <w:sz w:val="24"/>
          <w:szCs w:val="24"/>
        </w:rPr>
        <w:t xml:space="preserve"> программы.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 </w:t>
      </w:r>
      <w:proofErr w:type="gramStart"/>
      <w:r w:rsidRPr="00840C28">
        <w:rPr>
          <w:sz w:val="24"/>
          <w:szCs w:val="24"/>
        </w:rPr>
        <w:t>Требования к условиям работы с обучающимися с особыми образовательными потребностями.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В воспитательной работе с категориями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>, имеющих особые образовательные потребности: обучающихся с инвалидностью, с ОВЗ, одарѐнных, с отклоняющимся поведением, созданы особые условия: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8"/>
        <w:gridCol w:w="7045"/>
      </w:tblGrid>
      <w:tr w:rsidR="00840C28" w:rsidRPr="00840C28" w:rsidTr="00840C28">
        <w:trPr>
          <w:trHeight w:val="702"/>
        </w:trPr>
        <w:tc>
          <w:tcPr>
            <w:tcW w:w="2388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Категория</w:t>
            </w:r>
          </w:p>
        </w:tc>
        <w:tc>
          <w:tcPr>
            <w:tcW w:w="7045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Условия</w:t>
            </w:r>
          </w:p>
        </w:tc>
      </w:tr>
      <w:tr w:rsidR="00840C28" w:rsidRPr="00840C28" w:rsidTr="00840C28">
        <w:trPr>
          <w:trHeight w:val="702"/>
        </w:trPr>
        <w:tc>
          <w:tcPr>
            <w:tcW w:w="2388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proofErr w:type="gramStart"/>
            <w:r w:rsidRPr="00840C28">
              <w:rPr>
                <w:sz w:val="24"/>
                <w:szCs w:val="24"/>
              </w:rPr>
              <w:t>Обучающиеся</w:t>
            </w:r>
            <w:proofErr w:type="gramEnd"/>
            <w:r w:rsidRPr="00840C28">
              <w:rPr>
                <w:sz w:val="24"/>
                <w:szCs w:val="24"/>
              </w:rPr>
              <w:tab/>
              <w:t>с инвалидностью, ОВЗ</w:t>
            </w:r>
          </w:p>
        </w:tc>
        <w:tc>
          <w:tcPr>
            <w:tcW w:w="7045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Разработаны адаптированные</w:t>
            </w:r>
            <w:r w:rsidRPr="00840C28">
              <w:rPr>
                <w:sz w:val="24"/>
                <w:szCs w:val="24"/>
              </w:rPr>
              <w:tab/>
            </w:r>
            <w:r w:rsidRPr="00840C28">
              <w:rPr>
                <w:sz w:val="24"/>
                <w:szCs w:val="24"/>
              </w:rPr>
              <w:tab/>
              <w:t>основные общеобразовательные программы для детей с ОВЗ. Педагого</w:t>
            </w:r>
            <w:proofErr w:type="gramStart"/>
            <w:r w:rsidRPr="00840C28">
              <w:rPr>
                <w:sz w:val="24"/>
                <w:szCs w:val="24"/>
              </w:rPr>
              <w:t>м-</w:t>
            </w:r>
            <w:proofErr w:type="gramEnd"/>
            <w:r w:rsidRPr="00840C28">
              <w:rPr>
                <w:sz w:val="24"/>
                <w:szCs w:val="24"/>
              </w:rPr>
              <w:t xml:space="preserve"> психологом</w:t>
            </w:r>
            <w:r w:rsidRPr="00840C28">
              <w:rPr>
                <w:sz w:val="24"/>
                <w:szCs w:val="24"/>
              </w:rPr>
              <w:tab/>
              <w:t>проводятся</w:t>
            </w:r>
            <w:r w:rsidRPr="00840C28">
              <w:rPr>
                <w:sz w:val="24"/>
                <w:szCs w:val="24"/>
              </w:rPr>
              <w:tab/>
              <w:t>регулярные</w:t>
            </w:r>
            <w:r w:rsidRPr="00840C28">
              <w:rPr>
                <w:sz w:val="24"/>
                <w:szCs w:val="24"/>
              </w:rPr>
              <w:tab/>
              <w:t>индивидуальные</w:t>
            </w:r>
            <w:r w:rsidRPr="00840C28">
              <w:rPr>
                <w:sz w:val="24"/>
                <w:szCs w:val="24"/>
              </w:rPr>
              <w:tab/>
              <w:t xml:space="preserve">и групповые </w:t>
            </w:r>
            <w:proofErr w:type="spellStart"/>
            <w:r w:rsidRPr="00840C28">
              <w:rPr>
                <w:sz w:val="24"/>
                <w:szCs w:val="24"/>
              </w:rPr>
              <w:t>коррекционноразвивающие</w:t>
            </w:r>
            <w:proofErr w:type="spellEnd"/>
            <w:r w:rsidRPr="00840C28">
              <w:rPr>
                <w:sz w:val="24"/>
                <w:szCs w:val="24"/>
              </w:rPr>
              <w:t xml:space="preserve"> занятия.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Обучение, при необходимости, осуществляется</w:t>
            </w:r>
            <w:r w:rsidRPr="00840C28">
              <w:rPr>
                <w:sz w:val="24"/>
                <w:szCs w:val="24"/>
              </w:rPr>
              <w:tab/>
              <w:t>индивидуально на дому.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Имеются специальные учебники и учебные пособия (ФГОС ОВЗ для образовательных организаций, реализующих адаптированные основные общеобразовательные программы).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Организация бесплатного двухразового питания (ОВЗ).</w:t>
            </w:r>
          </w:p>
        </w:tc>
      </w:tr>
      <w:tr w:rsidR="00840C28" w:rsidRPr="00840C28" w:rsidTr="00840C28">
        <w:trPr>
          <w:trHeight w:val="702"/>
        </w:trPr>
        <w:tc>
          <w:tcPr>
            <w:tcW w:w="2388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proofErr w:type="gramStart"/>
            <w:r w:rsidRPr="00840C28">
              <w:rPr>
                <w:sz w:val="24"/>
                <w:szCs w:val="24"/>
              </w:rPr>
              <w:t>Обучающиеся</w:t>
            </w:r>
            <w:proofErr w:type="gramEnd"/>
            <w:r w:rsidRPr="00840C28">
              <w:rPr>
                <w:sz w:val="24"/>
                <w:szCs w:val="24"/>
              </w:rPr>
              <w:tab/>
              <w:t>с отклоняющимся поведением</w:t>
            </w:r>
          </w:p>
        </w:tc>
        <w:tc>
          <w:tcPr>
            <w:tcW w:w="7045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Социально-психологическое сопровождение.    Организация педагогической поддержки.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Консультации</w:t>
            </w:r>
            <w:r w:rsidRPr="00840C28">
              <w:rPr>
                <w:sz w:val="24"/>
                <w:szCs w:val="24"/>
              </w:rPr>
              <w:tab/>
              <w:t>родителей</w:t>
            </w:r>
            <w:r w:rsidRPr="00840C28">
              <w:rPr>
                <w:sz w:val="24"/>
                <w:szCs w:val="24"/>
              </w:rPr>
              <w:tab/>
              <w:t>(законных</w:t>
            </w:r>
            <w:r w:rsidRPr="00840C28">
              <w:rPr>
                <w:sz w:val="24"/>
                <w:szCs w:val="24"/>
              </w:rPr>
              <w:tab/>
              <w:t>представителей)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педагога-психолога, социального педагога.</w:t>
            </w:r>
            <w:r w:rsidRPr="00840C28">
              <w:rPr>
                <w:sz w:val="24"/>
                <w:szCs w:val="24"/>
              </w:rPr>
              <w:tab/>
            </w:r>
            <w:proofErr w:type="spellStart"/>
            <w:r w:rsidRPr="00840C28">
              <w:rPr>
                <w:sz w:val="24"/>
                <w:szCs w:val="24"/>
              </w:rPr>
              <w:t>Коррекционн</w:t>
            </w:r>
            <w:proofErr w:type="gramStart"/>
            <w:r w:rsidRPr="00840C28">
              <w:rPr>
                <w:sz w:val="24"/>
                <w:szCs w:val="24"/>
              </w:rPr>
              <w:t>о</w:t>
            </w:r>
            <w:proofErr w:type="spellEnd"/>
            <w:r w:rsidRPr="00840C28">
              <w:rPr>
                <w:sz w:val="24"/>
                <w:szCs w:val="24"/>
              </w:rPr>
              <w:t>-</w:t>
            </w:r>
            <w:proofErr w:type="gramEnd"/>
            <w:r w:rsidRPr="00840C28">
              <w:rPr>
                <w:sz w:val="24"/>
                <w:szCs w:val="24"/>
              </w:rPr>
              <w:t xml:space="preserve"> развивающие групповые и индивидуальные занятия.</w:t>
            </w:r>
          </w:p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Помощь в решении семейных и бытовых проблем.</w:t>
            </w:r>
          </w:p>
        </w:tc>
      </w:tr>
      <w:tr w:rsidR="00840C28" w:rsidRPr="00840C28" w:rsidTr="00840C28">
        <w:trPr>
          <w:trHeight w:val="702"/>
        </w:trPr>
        <w:tc>
          <w:tcPr>
            <w:tcW w:w="2388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Одаренные дети</w:t>
            </w:r>
          </w:p>
        </w:tc>
        <w:tc>
          <w:tcPr>
            <w:tcW w:w="7045" w:type="dxa"/>
          </w:tcPr>
          <w:p w:rsidR="00840C28" w:rsidRPr="00840C28" w:rsidRDefault="00840C28" w:rsidP="00840C28">
            <w:pPr>
              <w:rPr>
                <w:sz w:val="24"/>
                <w:szCs w:val="24"/>
              </w:rPr>
            </w:pPr>
            <w:r w:rsidRPr="00840C28">
              <w:rPr>
                <w:sz w:val="24"/>
                <w:szCs w:val="24"/>
              </w:rPr>
              <w:t>Консультации педагога-психолога. Психолого-педагогическое сопровождение.</w:t>
            </w:r>
          </w:p>
        </w:tc>
      </w:tr>
    </w:tbl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lastRenderedPageBreak/>
        <w:t xml:space="preserve">Особыми задачами воспитания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 с особыми образовательными потребностями являются: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налаживание эмоционально-положительного взаимодействия с окружающими для их успешной социальной адаптации и интеграции в Школе;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noProof/>
          <w:sz w:val="24"/>
          <w:szCs w:val="24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4607940</wp:posOffset>
            </wp:positionH>
            <wp:positionV relativeFrom="paragraph">
              <wp:posOffset>250848</wp:posOffset>
            </wp:positionV>
            <wp:extent cx="237743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0C28">
        <w:rPr>
          <w:sz w:val="24"/>
          <w:szCs w:val="24"/>
        </w:rPr>
        <w:t xml:space="preserve">формирование доброжелательного отношения к обучающимся и их семьям со стороны всех участников образовательных отношений; построение воспитательной деятельности с учѐтом индивидуальных особенностей и возможностей каждого обучающегося;  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840C28">
        <w:rPr>
          <w:sz w:val="24"/>
          <w:szCs w:val="24"/>
        </w:rPr>
        <w:t>медикосоциальной</w:t>
      </w:r>
      <w:proofErr w:type="spellEnd"/>
      <w:r w:rsidRPr="00840C28">
        <w:rPr>
          <w:sz w:val="24"/>
          <w:szCs w:val="24"/>
        </w:rPr>
        <w:t xml:space="preserve"> компетентности.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При организации воспитания обучающихся с особыми образовательными потребностями педагогический коллектив ориентируется на: – формирование личности ребѐнка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840C28">
        <w:rPr>
          <w:sz w:val="24"/>
          <w:szCs w:val="24"/>
        </w:rPr>
        <w:t>обучения</w:t>
      </w:r>
      <w:proofErr w:type="gramEnd"/>
      <w:r w:rsidRPr="00840C28">
        <w:rPr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приѐмов, организацией совместных форм работы классных руководителей, педагогов-психологов, социальных педагогов, педагогов дополнительного образования; – 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                  Система поощрения социальной успешности и проявлений активной                  жизненной        позиции      обучающихся</w:t>
      </w:r>
    </w:p>
    <w:p w:rsidR="00840C28" w:rsidRPr="00840C28" w:rsidRDefault="00840C28" w:rsidP="00840C28">
      <w:pPr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840C28">
        <w:rPr>
          <w:sz w:val="24"/>
          <w:szCs w:val="24"/>
        </w:rPr>
        <w:t xml:space="preserve"> Система проявлений активной жизненной позиции и поощрения социальной успешности обучающихся строится на принципах:   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соответствия артефактов и процедур награждения укладу Школы, качеству воспитывающей среды, символике Школы;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прозрачности правил поощрения - 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регулирования частоты награждений - недопущение избыточности </w:t>
      </w:r>
      <w:proofErr w:type="gramStart"/>
      <w:r w:rsidRPr="00840C28">
        <w:rPr>
          <w:sz w:val="24"/>
          <w:szCs w:val="24"/>
        </w:rPr>
        <w:t>в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proofErr w:type="gramStart"/>
      <w:r w:rsidRPr="00840C28">
        <w:rPr>
          <w:sz w:val="24"/>
          <w:szCs w:val="24"/>
        </w:rPr>
        <w:t>поощрениях</w:t>
      </w:r>
      <w:proofErr w:type="gramEnd"/>
      <w:r w:rsidRPr="00840C28">
        <w:rPr>
          <w:sz w:val="24"/>
          <w:szCs w:val="24"/>
        </w:rPr>
        <w:t>, чрезмерно больших групп поощряемых и т. п.;   сочетания индивидуального и коллективного поощрения - использование индивидуальных и коллективных наград даѐт возможность</w:t>
      </w:r>
      <w:r w:rsidRPr="00840C28">
        <w:rPr>
          <w:sz w:val="24"/>
          <w:szCs w:val="24"/>
        </w:rPr>
        <w:tab/>
        <w:t>стимулировать</w:t>
      </w:r>
      <w:r w:rsidRPr="00840C28">
        <w:rPr>
          <w:sz w:val="24"/>
          <w:szCs w:val="24"/>
        </w:rPr>
        <w:tab/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индивидуальную</w:t>
      </w:r>
      <w:r w:rsidRPr="00840C28">
        <w:rPr>
          <w:sz w:val="24"/>
          <w:szCs w:val="24"/>
        </w:rPr>
        <w:tab/>
        <w:t xml:space="preserve">и коллективную активность обучающихся, преодолевать межличностные противоречия между </w:t>
      </w:r>
      <w:proofErr w:type="gramStart"/>
      <w:r w:rsidRPr="00840C28">
        <w:rPr>
          <w:sz w:val="24"/>
          <w:szCs w:val="24"/>
        </w:rPr>
        <w:t>обучающимися</w:t>
      </w:r>
      <w:proofErr w:type="gramEnd"/>
      <w:r w:rsidRPr="00840C28">
        <w:rPr>
          <w:sz w:val="24"/>
          <w:szCs w:val="24"/>
        </w:rPr>
        <w:t>, получившими и не получившими награды; 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учѐтом наличия ученического самоуправления), сторонних организаций, их статусных представителей.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Формы поощрения проявлений активной жизненной позиции обучающихся и социальной успешности: индивидуальные и групповые </w:t>
      </w:r>
      <w:proofErr w:type="spellStart"/>
      <w:r w:rsidRPr="00840C28">
        <w:rPr>
          <w:sz w:val="24"/>
          <w:szCs w:val="24"/>
        </w:rPr>
        <w:t>портфолио</w:t>
      </w:r>
      <w:proofErr w:type="spellEnd"/>
      <w:r w:rsidRPr="00840C28">
        <w:rPr>
          <w:sz w:val="24"/>
          <w:szCs w:val="24"/>
        </w:rPr>
        <w:t>, рейтинги, благотворительная поддержка.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Ведение </w:t>
      </w:r>
      <w:proofErr w:type="spellStart"/>
      <w:r w:rsidRPr="00840C28">
        <w:rPr>
          <w:sz w:val="24"/>
          <w:szCs w:val="24"/>
        </w:rPr>
        <w:t>портфолио</w:t>
      </w:r>
      <w:proofErr w:type="spellEnd"/>
      <w:r w:rsidRPr="00840C28">
        <w:rPr>
          <w:sz w:val="24"/>
          <w:szCs w:val="24"/>
        </w:rPr>
        <w:t xml:space="preserve"> — деятельность обучающихся при еѐ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840C28" w:rsidRPr="00840C28" w:rsidRDefault="00840C28" w:rsidP="00840C28">
      <w:pPr>
        <w:rPr>
          <w:sz w:val="24"/>
          <w:szCs w:val="24"/>
        </w:rPr>
      </w:pPr>
      <w:proofErr w:type="spellStart"/>
      <w:r w:rsidRPr="00840C28">
        <w:rPr>
          <w:sz w:val="24"/>
          <w:szCs w:val="24"/>
        </w:rPr>
        <w:lastRenderedPageBreak/>
        <w:t>Портфолио</w:t>
      </w:r>
      <w:proofErr w:type="spellEnd"/>
      <w:r w:rsidRPr="00840C28">
        <w:rPr>
          <w:sz w:val="24"/>
          <w:szCs w:val="24"/>
        </w:rPr>
        <w:t xml:space="preserve">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</w:t>
      </w:r>
      <w:proofErr w:type="spellStart"/>
      <w:r w:rsidRPr="00840C28">
        <w:rPr>
          <w:sz w:val="24"/>
          <w:szCs w:val="24"/>
        </w:rPr>
        <w:t>портфолио</w:t>
      </w:r>
      <w:proofErr w:type="spellEnd"/>
      <w:r w:rsidRPr="00840C28">
        <w:rPr>
          <w:sz w:val="24"/>
          <w:szCs w:val="24"/>
        </w:rPr>
        <w:t xml:space="preserve">, возможно ведение </w:t>
      </w:r>
      <w:proofErr w:type="spellStart"/>
      <w:r w:rsidRPr="00840C28">
        <w:rPr>
          <w:sz w:val="24"/>
          <w:szCs w:val="24"/>
        </w:rPr>
        <w:t>портфолио</w:t>
      </w:r>
      <w:proofErr w:type="spellEnd"/>
      <w:r w:rsidRPr="00840C28">
        <w:rPr>
          <w:sz w:val="24"/>
          <w:szCs w:val="24"/>
        </w:rPr>
        <w:t xml:space="preserve"> класса.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Рейтинг — размещение имен обучающихся, названий групп или классов в последовательности, определяемой их успешностью, достижениями в чѐ</w:t>
      </w:r>
      <w:proofErr w:type="gramStart"/>
      <w:r w:rsidRPr="00840C28">
        <w:rPr>
          <w:sz w:val="24"/>
          <w:szCs w:val="24"/>
        </w:rPr>
        <w:t>м-</w:t>
      </w:r>
      <w:proofErr w:type="gramEnd"/>
      <w:r w:rsidRPr="00840C28">
        <w:rPr>
          <w:sz w:val="24"/>
          <w:szCs w:val="24"/>
        </w:rPr>
        <w:t xml:space="preserve"> либо.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Благотворительность предусматривает публичную презентацию благотворителей и их деятельности.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Анализ воспитательного процесса.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Основные принципы самоанализа воспитательной работы: взаимное уважение всех участников образовательных отношений; –   приоритет анализа сущностных сторон воспитания ориентирует на </w:t>
      </w:r>
      <w:proofErr w:type="gramStart"/>
      <w:r w:rsidRPr="00840C28">
        <w:rPr>
          <w:sz w:val="24"/>
          <w:szCs w:val="24"/>
        </w:rPr>
        <w:t>изучение</w:t>
      </w:r>
      <w:proofErr w:type="gramEnd"/>
      <w:r w:rsidRPr="00840C28">
        <w:rPr>
          <w:sz w:val="24"/>
          <w:szCs w:val="24"/>
        </w:rPr>
        <w:t xml:space="preserve"> прежде всего не количественных, а качественных показателей, таких как сохранение уклада Школы,</w:t>
      </w:r>
    </w:p>
    <w:p w:rsidR="00840C28" w:rsidRPr="00840C28" w:rsidRDefault="00840C28" w:rsidP="00840C28">
      <w:pPr>
        <w:rPr>
          <w:sz w:val="24"/>
          <w:szCs w:val="24"/>
        </w:rPr>
      </w:pP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партнѐрами);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распределѐнная ответственность за результаты личностного развития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 ориентирует на понимание того, что личностное развитие — это результат как организованного социального воспитания, в котором Школа участвует наряду с другими социальными институтами, так и стихийной социализации, и саморазвития.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Основные направления анализа воспитательного процесса: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 xml:space="preserve">. </w:t>
      </w:r>
      <w:proofErr w:type="gramStart"/>
      <w:r w:rsidRPr="00840C28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классе, выявляемая при помощи проводимого в конце каждого учебного года автоматизированного мониторинга уровня </w:t>
      </w:r>
      <w:proofErr w:type="spellStart"/>
      <w:r w:rsidRPr="00840C28">
        <w:rPr>
          <w:sz w:val="24"/>
          <w:szCs w:val="24"/>
        </w:rPr>
        <w:t>сформированности</w:t>
      </w:r>
      <w:proofErr w:type="spellEnd"/>
      <w:r w:rsidRPr="00840C28">
        <w:rPr>
          <w:sz w:val="24"/>
          <w:szCs w:val="24"/>
        </w:rPr>
        <w:t xml:space="preserve"> личностных результатов по направлениям воспитания согласно заданных целевых ориентиров и </w:t>
      </w:r>
      <w:proofErr w:type="spellStart"/>
      <w:r w:rsidRPr="00840C28">
        <w:rPr>
          <w:sz w:val="24"/>
          <w:szCs w:val="24"/>
        </w:rPr>
        <w:t>онлайн</w:t>
      </w:r>
      <w:proofErr w:type="spellEnd"/>
      <w:r w:rsidRPr="00840C28">
        <w:rPr>
          <w:sz w:val="24"/>
          <w:szCs w:val="24"/>
        </w:rPr>
        <w:t xml:space="preserve"> мониторинга </w:t>
      </w:r>
      <w:proofErr w:type="spellStart"/>
      <w:r w:rsidRPr="00840C28">
        <w:rPr>
          <w:sz w:val="24"/>
          <w:szCs w:val="24"/>
        </w:rPr>
        <w:t>сформированности</w:t>
      </w:r>
      <w:proofErr w:type="spellEnd"/>
      <w:r w:rsidRPr="00840C28">
        <w:rPr>
          <w:sz w:val="24"/>
          <w:szCs w:val="24"/>
        </w:rPr>
        <w:t xml:space="preserve"> ценностных ориентаций обучающихся.</w:t>
      </w:r>
      <w:proofErr w:type="gramEnd"/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Мониторинг и анализ проводятся классными руководителями вместе с заместителем директора по воспитательной работе (советником директора по воспитанию, педагого</w:t>
      </w:r>
      <w:proofErr w:type="gramStart"/>
      <w:r w:rsidRPr="00840C28">
        <w:rPr>
          <w:sz w:val="24"/>
          <w:szCs w:val="24"/>
        </w:rPr>
        <w:t>м-</w:t>
      </w:r>
      <w:proofErr w:type="gramEnd"/>
      <w:r w:rsidRPr="00840C28">
        <w:rPr>
          <w:sz w:val="24"/>
          <w:szCs w:val="24"/>
        </w:rPr>
        <w:t xml:space="preserve"> психологом, социальным педагогом,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Основным способом получения информации об уровне </w:t>
      </w:r>
      <w:proofErr w:type="spellStart"/>
      <w:r w:rsidRPr="00840C28">
        <w:rPr>
          <w:sz w:val="24"/>
          <w:szCs w:val="24"/>
        </w:rPr>
        <w:t>сформированности</w:t>
      </w:r>
      <w:proofErr w:type="spellEnd"/>
      <w:r w:rsidRPr="00840C28">
        <w:rPr>
          <w:sz w:val="24"/>
          <w:szCs w:val="24"/>
        </w:rPr>
        <w:t xml:space="preserve"> личностных результатов воспитания, социализации и саморазвития, обучающихся является </w:t>
      </w:r>
      <w:r w:rsidRPr="00840C28">
        <w:rPr>
          <w:sz w:val="24"/>
          <w:szCs w:val="24"/>
        </w:rPr>
        <w:lastRenderedPageBreak/>
        <w:t xml:space="preserve">педагогическое наблюдение, которое осуществляется в течение всего учебного </w:t>
      </w:r>
      <w:proofErr w:type="gramStart"/>
      <w:r w:rsidRPr="00840C28">
        <w:rPr>
          <w:sz w:val="24"/>
          <w:szCs w:val="24"/>
        </w:rPr>
        <w:t>года</w:t>
      </w:r>
      <w:proofErr w:type="gramEnd"/>
      <w:r w:rsidRPr="00840C28">
        <w:rPr>
          <w:sz w:val="24"/>
          <w:szCs w:val="24"/>
        </w:rPr>
        <w:t xml:space="preserve"> как в режиме обычной жизнедеятельности классного коллектива, так и в специально создаваемых педагогом ситуаций ценностного и нравственного выбора. В конце учебного года результаты педагогического наблюдения фиксируются в электронных индивидуальных картах обучающихся, являющихся частью указанного мониторинга. Полученные результаты анализируются в сравнении с результатами предыдущего учебного года, выявляются наиболее проблемные направления воспитания на уровне классного коллектива, параллели, уровне образования, Школы; планируется работа по устранению проблемных направлений на следующий учебный год на уровне класса, Школы.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При проведении анализа внимание педагогов сосредоточивается на вопросах: насколько сформированы те или иные личностные результаты и ценностные ориентации у обучающихся и класса в целом,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</w:t>
      </w:r>
      <w:proofErr w:type="gramStart"/>
      <w:r w:rsidRPr="00840C28">
        <w:rPr>
          <w:sz w:val="24"/>
          <w:szCs w:val="24"/>
        </w:rPr>
        <w:t>над</w:t>
      </w:r>
      <w:proofErr w:type="gramEnd"/>
      <w:r w:rsidRPr="00840C28">
        <w:rPr>
          <w:sz w:val="24"/>
          <w:szCs w:val="24"/>
        </w:rPr>
        <w:t xml:space="preserve"> чем предстоит работать педагогическому коллективу.</w:t>
      </w:r>
    </w:p>
    <w:p w:rsidR="00840C28" w:rsidRPr="00840C28" w:rsidRDefault="00840C28" w:rsidP="00840C28">
      <w:pPr>
        <w:rPr>
          <w:sz w:val="24"/>
          <w:szCs w:val="24"/>
        </w:rPr>
      </w:pP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2.Состояние совместной деятельности обучающихся и взрослых. Критерием, на основе которого осуществляется данный анализ, является наличие интересной, событийно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 3.Состояние совместной деятельности обучающихся и взрослых. Критерием, на основе          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 в соответствии с  модулями данной программы.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родительских активов класса, Родительского совета школы, Школьного парламента.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Способами получения информации о состоянии организуемой совместной деятельности обучающихся и педагогических работников является анкетирование (с автоматической обработкой результатов), беседы с обучающимися и их родителями (законными представителями), педагогическими работниками, представителями Школьного парламента. Результаты обсуждаются на заседании методических объединений классных руководителей или педагогическом совете.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Внимание сосредоточивается на вопросах, связанных с качеством: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проводимых основных школьных дел;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деятельности классных руководителей и их классов;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реализации воспитательного потенциала урочной деятельности;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организуемой внеурочной деятельности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>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взаимодействия с родительским сообществом;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деятельности ученического самоуправления;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 xml:space="preserve">деятельности по профориентации </w:t>
      </w:r>
      <w:proofErr w:type="gramStart"/>
      <w:r w:rsidRPr="00840C28">
        <w:rPr>
          <w:sz w:val="24"/>
          <w:szCs w:val="24"/>
        </w:rPr>
        <w:t>обучающихся</w:t>
      </w:r>
      <w:proofErr w:type="gramEnd"/>
      <w:r w:rsidRPr="00840C28">
        <w:rPr>
          <w:sz w:val="24"/>
          <w:szCs w:val="24"/>
        </w:rPr>
        <w:t>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деятельности по профилактике и безопасности;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внешкольных мероприятий;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создания и поддержки предметно-пространственной среды;          реализации потенциала социального партнѐрства.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840C28" w:rsidRPr="00840C28" w:rsidRDefault="00840C28" w:rsidP="00840C28">
      <w:pPr>
        <w:rPr>
          <w:sz w:val="24"/>
          <w:szCs w:val="24"/>
        </w:rPr>
      </w:pPr>
      <w:r w:rsidRPr="00840C28">
        <w:rPr>
          <w:sz w:val="24"/>
          <w:szCs w:val="24"/>
        </w:rPr>
        <w:t>Итоги самоанализа оформляются в виде отчѐта,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:rsidR="00840C28" w:rsidRPr="00840C28" w:rsidRDefault="00840C28" w:rsidP="00840C28">
      <w:pPr>
        <w:rPr>
          <w:sz w:val="24"/>
          <w:szCs w:val="24"/>
        </w:rPr>
      </w:pPr>
    </w:p>
    <w:sectPr w:rsidR="00840C28" w:rsidRPr="00840C28" w:rsidSect="00B64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40C28"/>
    <w:rsid w:val="00670A2A"/>
    <w:rsid w:val="00840C28"/>
    <w:rsid w:val="009C5869"/>
    <w:rsid w:val="00B6485B"/>
    <w:rsid w:val="00F412C9"/>
    <w:rsid w:val="00FE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40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1"/>
    <w:qFormat/>
    <w:rsid w:val="00840C28"/>
    <w:pPr>
      <w:ind w:left="2290"/>
      <w:jc w:val="both"/>
      <w:outlineLvl w:val="2"/>
    </w:pPr>
    <w:rPr>
      <w:b/>
      <w:bCs/>
      <w:i/>
      <w:iCs/>
      <w:sz w:val="24"/>
      <w:szCs w:val="24"/>
    </w:rPr>
  </w:style>
  <w:style w:type="paragraph" w:customStyle="1" w:styleId="ConsPlusNormal">
    <w:name w:val="ConsPlusNormal"/>
    <w:qFormat/>
    <w:rsid w:val="00840C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40C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FE31A4"/>
    <w:pPr>
      <w:ind w:left="124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E31A4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E31A4"/>
    <w:pPr>
      <w:ind w:left="74"/>
    </w:pPr>
  </w:style>
  <w:style w:type="table" w:customStyle="1" w:styleId="TableNormal">
    <w:name w:val="Table Normal"/>
    <w:uiPriority w:val="2"/>
    <w:semiHidden/>
    <w:qFormat/>
    <w:rsid w:val="00FE31A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8674</Words>
  <Characters>49446</Characters>
  <Application>Microsoft Office Word</Application>
  <DocSecurity>0</DocSecurity>
  <Lines>412</Lines>
  <Paragraphs>116</Paragraphs>
  <ScaleCrop>false</ScaleCrop>
  <Company/>
  <LinksUpToDate>false</LinksUpToDate>
  <CharactersWithSpaces>58004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2025-10-31T05:07:00Z</dcterms:created>
  <dcterms:modified xsi:type="dcterms:W3CDTF">2025-10-31T05:07:00Z</dcterms:modified>
</cp:coreProperties>
</file>